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  <w:t xml:space="preserve">OBRAZAC POZIVA ZA ORGANIZACIJU VIŠEDNEVNE IZVANUČIONIČKE NASTAVE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position w:val="0"/>
          <w:sz w:val="6"/>
          <w:szCs w:val="6"/>
          <w:rFonts w:ascii="Times New Roman" w:eastAsia="Times New Roman" w:hAnsi="Times New Roman" w:hint="default"/>
        </w:rPr>
      </w:pP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tblInd w:w="3085" w:type="dxa"/>
        <w:tblLook w:val="0000A0" w:firstRow="1" w:lastRow="0" w:firstColumn="1" w:lastColumn="0" w:noHBand="0" w:noVBand="0"/>
        <w:tblLayout w:type="fixed"/>
      </w:tblPr>
      <w:tblGrid>
        <w:gridCol w:w="1559"/>
        <w:gridCol w:w="1418"/>
      </w:tblGrid>
      <w:tr>
        <w:trPr>
          <w:trHeight w:hRule="atleast" w:val="217"/>
        </w:trPr>
        <w:tc>
          <w:tcPr>
            <w:tcW w:type="dxa" w:w="1559"/>
            <w:vAlign w:val="center"/>
            <w:shd w:val="clear" w:color="000000" w:fill="D9D9D9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18"/>
                <w:szCs w:val="18"/>
                <w:rFonts w:ascii="Times New Roman" w:eastAsia="Times New Roman" w:hAnsi="Times New Roman" w:hint="default"/>
              </w:rPr>
              <w:t xml:space="preserve">Broj poziva</w:t>
            </w:r>
          </w:p>
        </w:tc>
        <w:tc>
          <w:tcPr>
            <w:tcW w:type="dxa" w:w="1418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position w:val="0"/>
                <w:sz w:val="18"/>
                <w:szCs w:val="18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18"/>
                <w:szCs w:val="18"/>
                <w:rFonts w:ascii="Times New Roman" w:eastAsia="Times New Roman" w:hAnsi="Times New Roman" w:hint="default"/>
              </w:rPr>
              <w:t>1/2020.</w:t>
            </w:r>
          </w:p>
        </w:tc>
      </w:tr>
    </w:tbl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position w:val="0"/>
          <w:sz w:val="2"/>
          <w:szCs w:val="2"/>
          <w:rFonts w:ascii="Times New Roman" w:eastAsia="Times New Roman" w:hAnsi="Times New Roman" w:hint="default"/>
        </w:rPr>
      </w:pP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jc w:val="center"/>
        <w:tblLook w:val="0000A0" w:firstRow="1" w:lastRow="0" w:firstColumn="1" w:lastColumn="0" w:noHBand="0" w:noVBand="0"/>
        <w:tblLayout w:type="fixed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>
        <w:trPr/>
        <w:tc>
          <w:tcPr>
            <w:tcW w:type="dxa" w:w="514"/>
            <w:vAlign w:val="top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D9D9D9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1.</w:t>
            </w:r>
          </w:p>
        </w:tc>
        <w:tc>
          <w:tcPr>
            <w:tcW w:type="dxa" w:w="3588"/>
            <w:vAlign w:val="top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Podaci o školi:</w:t>
            </w:r>
          </w:p>
        </w:tc>
        <w:tc>
          <w:tcPr>
            <w:tcW w:type="dxa" w:w="4870"/>
            <w:vAlign w:val="top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D9D9D9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i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i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Upisati tražene podatke</w:t>
            </w:r>
          </w:p>
        </w:tc>
      </w:tr>
      <w:tr>
        <w:trPr/>
        <w:tc>
          <w:tcPr>
            <w:tcW w:type="dxa" w:w="514"/>
            <w:vAlign w:val="top"/>
            <w:tcBorders>
              <w:top w:val="single" w:sz="4" w:space="0" w:color="A6A6A6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</w:p>
        </w:tc>
        <w:tc>
          <w:tcPr>
            <w:tcW w:type="dxa" w:w="3588"/>
            <w:vAlign w:val="top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Ime škole:</w:t>
            </w:r>
          </w:p>
        </w:tc>
        <w:tc>
          <w:tcPr>
            <w:tcW w:type="dxa" w:w="4870"/>
            <w:vAlign w:val="top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Škola za montažu instalacija i metalnih </w:t>
            </w: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konstrukcija</w:t>
            </w:r>
          </w:p>
        </w:tc>
      </w:tr>
      <w:tr>
        <w:trPr/>
        <w:tc>
          <w:tcPr>
            <w:tcW w:type="dxa" w:w="514"/>
            <w:vAlign w:val="top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</w:p>
        </w:tc>
        <w:tc>
          <w:tcPr>
            <w:tcW w:type="dxa" w:w="3588"/>
            <w:vAlign w:val="top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Adresa:     </w:t>
            </w:r>
          </w:p>
        </w:tc>
        <w:tc>
          <w:tcPr>
            <w:tcW w:type="dxa" w:w="4870"/>
            <w:vAlign w:val="top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Sveti Duh 129</w:t>
            </w:r>
          </w:p>
        </w:tc>
      </w:tr>
      <w:tr>
        <w:trPr/>
        <w:tc>
          <w:tcPr>
            <w:tcW w:type="dxa" w:w="514"/>
            <w:vAlign w:val="top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</w:p>
        </w:tc>
        <w:tc>
          <w:tcPr>
            <w:tcW w:type="dxa" w:w="3588"/>
            <w:vAlign w:val="top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Mjesto:</w:t>
            </w:r>
          </w:p>
        </w:tc>
        <w:tc>
          <w:tcPr>
            <w:tcW w:type="dxa" w:w="4870"/>
            <w:vAlign w:val="top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Zagreb</w:t>
            </w:r>
          </w:p>
        </w:tc>
      </w:tr>
      <w:tr>
        <w:trPr/>
        <w:tc>
          <w:tcPr>
            <w:tcW w:type="dxa" w:w="514"/>
            <w:vAlign w:val="top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</w:p>
        </w:tc>
        <w:tc>
          <w:tcPr>
            <w:tcW w:type="dxa" w:w="3588"/>
            <w:vAlign w:val="top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Poštanski broj:</w:t>
            </w:r>
          </w:p>
        </w:tc>
        <w:tc>
          <w:tcPr>
            <w:tcW w:type="dxa" w:w="4870"/>
            <w:vAlign w:val="top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10000</w:t>
            </w:r>
          </w:p>
        </w:tc>
      </w:tr>
      <w:tr>
        <w:trPr/>
        <w:tc>
          <w:tcPr>
            <w:tcW w:type="dxa" w:w="514"/>
            <w:vAlign w:val="top"/>
            <w:tcBorders>
              <w:top w:val="nil"/>
              <w:left w:val="nil"/>
              <w:bottom w:val="single" w:sz="4" w:space="0" w:color="A6A6A6"/>
              <w:right w:val="nil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12"/>
                <w:szCs w:val="12"/>
                <w:rFonts w:ascii="Times New Roman" w:eastAsia="Times New Roman" w:hAnsi="Times New Roman" w:hint="default"/>
              </w:rPr>
            </w:pPr>
          </w:p>
        </w:tc>
        <w:tc>
          <w:tcPr>
            <w:tcW w:type="dxa" w:w="3588"/>
            <w:vAlign w:val="top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12"/>
                <w:szCs w:val="12"/>
                <w:rFonts w:ascii="Times New Roman" w:eastAsia="Times New Roman" w:hAnsi="Times New Roman" w:hint="default"/>
              </w:rPr>
            </w:pPr>
          </w:p>
        </w:tc>
        <w:tc>
          <w:tcPr>
            <w:tcW w:type="dxa" w:w="4870"/>
            <w:vAlign w:val="top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4"/>
                <w:szCs w:val="4"/>
                <w:rFonts w:ascii="Times New Roman" w:eastAsia="Times New Roman" w:hAnsi="Times New Roman" w:hint="default"/>
              </w:rPr>
            </w:pPr>
          </w:p>
        </w:tc>
      </w:tr>
      <w:tr>
        <w:trPr/>
        <w:tc>
          <w:tcPr>
            <w:tcW w:type="dxa" w:w="514"/>
            <w:vAlign w:val="top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D9D9D9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2. </w:t>
            </w:r>
          </w:p>
        </w:tc>
        <w:tc>
          <w:tcPr>
            <w:tcW w:type="dxa" w:w="3588"/>
            <w:vAlign w:val="top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Korisnici usluge su učenici</w:t>
            </w:r>
          </w:p>
        </w:tc>
        <w:tc>
          <w:tcPr>
            <w:tcW w:type="dxa" w:w="3027"/>
            <w:vAlign w:val="top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Drugih razreda</w:t>
            </w:r>
          </w:p>
        </w:tc>
        <w:tc>
          <w:tcPr>
            <w:tcW w:type="dxa" w:w="1843"/>
            <w:vAlign w:val="top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D9D9D9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razreda</w:t>
            </w:r>
          </w:p>
        </w:tc>
      </w:tr>
      <w:tr>
        <w:trPr/>
        <w:tc>
          <w:tcPr>
            <w:tcW w:type="dxa" w:w="514"/>
            <w:vAlign w:val="top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6"/>
                <w:szCs w:val="6"/>
                <w:rFonts w:ascii="Times New Roman" w:eastAsia="Times New Roman" w:hAnsi="Times New Roman" w:hint="default"/>
              </w:rPr>
            </w:pPr>
          </w:p>
        </w:tc>
        <w:tc>
          <w:tcPr>
            <w:tcW w:type="dxa" w:w="3588"/>
            <w:vAlign w:val="top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6"/>
                <w:szCs w:val="6"/>
                <w:rFonts w:ascii="Times New Roman" w:eastAsia="Times New Roman" w:hAnsi="Times New Roman" w:hint="default"/>
              </w:rPr>
            </w:pPr>
          </w:p>
        </w:tc>
        <w:tc>
          <w:tcPr>
            <w:tcW w:type="dxa" w:w="4870"/>
            <w:vAlign w:val="top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6"/>
                <w:szCs w:val="6"/>
                <w:rFonts w:ascii="Times New Roman" w:eastAsia="Times New Roman" w:hAnsi="Times New Roman" w:hint="default"/>
              </w:rPr>
            </w:pPr>
          </w:p>
        </w:tc>
      </w:tr>
      <w:tr>
        <w:trPr/>
        <w:tc>
          <w:tcPr>
            <w:tcW w:type="dxa" w:w="514"/>
            <w:vAlign w:val="top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D9D9D9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3.</w:t>
            </w:r>
          </w:p>
        </w:tc>
        <w:tc>
          <w:tcPr>
            <w:tcW w:type="dxa" w:w="3588"/>
            <w:vAlign w:val="top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Tip putovanja:</w:t>
            </w:r>
          </w:p>
        </w:tc>
        <w:tc>
          <w:tcPr>
            <w:tcW w:type="dxa" w:w="4870"/>
            <w:vAlign w:val="top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D9D9D9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i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i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Uz planirano upisati broj dana i noćenja</w:t>
            </w:r>
          </w:p>
        </w:tc>
      </w:tr>
      <w:tr>
        <w:trPr/>
        <w:tc>
          <w:tcPr>
            <w:tcW w:type="dxa" w:w="514"/>
            <w:vAlign w:val="top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</w:p>
        </w:tc>
        <w:tc>
          <w:tcPr>
            <w:tcW w:type="dxa" w:w="516"/>
            <w:vAlign w:val="top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>
            <w:pPr>
              <w:pStyle w:val="PO26"/>
              <w:numPr>
                <w:ilvl w:val="0"/>
                <w:numId w:val="0"/>
              </w:numPr>
              <w:jc w:val="both"/>
              <w:spacing w:lineRule="auto" w:line="240" w:before="0" w:after="0"/>
              <w:contextualSpacing w:val="1"/>
              <w:ind w:right="0" w:left="36" w:hanging="36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 a)</w:t>
            </w:r>
          </w:p>
        </w:tc>
        <w:tc>
          <w:tcPr>
            <w:tcW w:type="dxa" w:w="3072"/>
            <w:vAlign w:val="top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Škola u prirodi</w:t>
            </w:r>
          </w:p>
        </w:tc>
        <w:tc>
          <w:tcPr>
            <w:tcW w:type="dxa" w:w="2435"/>
            <w:vAlign w:val="top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>
            <w:pPr>
              <w:pStyle w:val="PO26"/>
              <w:numPr>
                <w:ilvl w:val="0"/>
                <w:numId w:val="0"/>
              </w:numPr>
              <w:jc w:val="right"/>
              <w:spacing w:lineRule="auto" w:line="240" w:before="0" w:after="0"/>
              <w:contextualSpacing w:val="1"/>
              <w:ind w:left="720"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dana</w:t>
            </w:r>
          </w:p>
        </w:tc>
        <w:tc>
          <w:tcPr>
            <w:tcW w:type="dxa" w:w="2435"/>
            <w:vAlign w:val="top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PO26"/>
              <w:numPr>
                <w:ilvl w:val="0"/>
                <w:numId w:val="0"/>
              </w:numPr>
              <w:jc w:val="right"/>
              <w:spacing w:lineRule="auto" w:line="240" w:before="0" w:after="0"/>
              <w:contextualSpacing w:val="1"/>
              <w:ind w:left="720"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noćenja</w:t>
            </w:r>
          </w:p>
        </w:tc>
      </w:tr>
      <w:tr>
        <w:trPr>
          <w:trHeight w:hRule="atleast" w:val="206"/>
        </w:trPr>
        <w:tc>
          <w:tcPr>
            <w:tcW w:type="dxa" w:w="514"/>
            <w:vAlign w:val="top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</w:p>
        </w:tc>
        <w:tc>
          <w:tcPr>
            <w:tcW w:type="dxa" w:w="516"/>
            <w:vAlign w:val="top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>
            <w:pPr>
              <w:pStyle w:val="PO26"/>
              <w:numPr>
                <w:ilvl w:val="0"/>
                <w:numId w:val="0"/>
              </w:numPr>
              <w:jc w:val="both"/>
              <w:spacing w:lineRule="auto" w:line="240" w:before="0" w:after="0"/>
              <w:contextualSpacing w:val="1"/>
              <w:ind w:left="33" w:right="0" w:firstLine="3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b)</w:t>
            </w:r>
          </w:p>
        </w:tc>
        <w:tc>
          <w:tcPr>
            <w:tcW w:type="dxa" w:w="3072"/>
            <w:vAlign w:val="top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Višednevna terenska nastava</w:t>
            </w:r>
          </w:p>
        </w:tc>
        <w:tc>
          <w:tcPr>
            <w:tcW w:type="dxa" w:w="2435"/>
            <w:vAlign w:val="top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>
            <w:pPr>
              <w:pStyle w:val="PO26"/>
              <w:numPr>
                <w:ilvl w:val="0"/>
                <w:numId w:val="0"/>
              </w:numPr>
              <w:jc w:val="right"/>
              <w:spacing w:lineRule="auto" w:line="240" w:before="0" w:after="0"/>
              <w:contextualSpacing w:val="1"/>
              <w:ind w:left="720"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dana</w:t>
            </w:r>
          </w:p>
        </w:tc>
        <w:tc>
          <w:tcPr>
            <w:tcW w:type="dxa" w:w="2435"/>
            <w:vAlign w:val="top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PO26"/>
              <w:numPr>
                <w:ilvl w:val="0"/>
                <w:numId w:val="0"/>
              </w:numPr>
              <w:jc w:val="right"/>
              <w:spacing w:lineRule="auto" w:line="240" w:before="0" w:after="0"/>
              <w:contextualSpacing w:val="1"/>
              <w:ind w:left="720"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noćenja</w:t>
            </w:r>
          </w:p>
        </w:tc>
      </w:tr>
      <w:tr>
        <w:trPr/>
        <w:tc>
          <w:tcPr>
            <w:tcW w:type="dxa" w:w="514"/>
            <w:vAlign w:val="top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</w:p>
        </w:tc>
        <w:tc>
          <w:tcPr>
            <w:tcW w:type="dxa" w:w="516"/>
            <w:vAlign w:val="top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>
            <w:pPr>
              <w:pStyle w:val="PO26"/>
              <w:numPr>
                <w:ilvl w:val="0"/>
                <w:numId w:val="0"/>
              </w:numPr>
              <w:jc w:val="both"/>
              <w:spacing w:lineRule="auto" w:line="240" w:before="0" w:after="0"/>
              <w:contextualSpacing w:val="1"/>
              <w:ind w:right="0" w:firstLine="36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c)</w:t>
            </w:r>
          </w:p>
        </w:tc>
        <w:tc>
          <w:tcPr>
            <w:tcW w:type="dxa" w:w="3072"/>
            <w:vAlign w:val="top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Školska ekskurzija</w:t>
            </w:r>
          </w:p>
        </w:tc>
        <w:tc>
          <w:tcPr>
            <w:tcW w:type="dxa" w:w="2435"/>
            <w:vAlign w:val="top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>
            <w:pPr>
              <w:pStyle w:val="PO26"/>
              <w:numPr>
                <w:ilvl w:val="0"/>
                <w:numId w:val="0"/>
              </w:numPr>
              <w:jc w:val="right"/>
              <w:spacing w:lineRule="auto" w:line="240" w:before="0" w:after="0"/>
              <w:contextualSpacing w:val="1"/>
              <w:ind w:left="720"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4  dana</w:t>
            </w:r>
          </w:p>
        </w:tc>
        <w:tc>
          <w:tcPr>
            <w:tcW w:type="dxa" w:w="2435"/>
            <w:vAlign w:val="top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PO26"/>
              <w:numPr>
                <w:ilvl w:val="0"/>
                <w:numId w:val="0"/>
              </w:numPr>
              <w:jc w:val="right"/>
              <w:spacing w:lineRule="auto" w:line="240" w:before="0" w:after="0"/>
              <w:contextualSpacing w:val="1"/>
              <w:ind w:left="720"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3  noćenja</w:t>
            </w:r>
          </w:p>
        </w:tc>
      </w:tr>
      <w:tr>
        <w:trPr/>
        <w:tc>
          <w:tcPr>
            <w:tcW w:type="dxa" w:w="514"/>
            <w:vAlign w:val="top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</w:p>
        </w:tc>
        <w:tc>
          <w:tcPr>
            <w:tcW w:type="dxa" w:w="516"/>
            <w:vAlign w:val="top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>
            <w:pPr>
              <w:pStyle w:val="PO26"/>
              <w:numPr>
                <w:ilvl w:val="0"/>
                <w:numId w:val="0"/>
              </w:numPr>
              <w:jc w:val="both"/>
              <w:spacing w:lineRule="auto" w:line="240" w:before="0" w:after="0"/>
              <w:contextualSpacing w:val="1"/>
              <w:ind w:right="0" w:firstLine="36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d)</w:t>
            </w:r>
          </w:p>
        </w:tc>
        <w:tc>
          <w:tcPr>
            <w:tcW w:type="dxa" w:w="3072"/>
            <w:vAlign w:val="top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Posjet</w:t>
            </w:r>
          </w:p>
        </w:tc>
        <w:tc>
          <w:tcPr>
            <w:tcW w:type="dxa" w:w="2435"/>
            <w:vAlign w:val="top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>
            <w:pPr>
              <w:pStyle w:val="PO26"/>
              <w:numPr>
                <w:ilvl w:val="0"/>
                <w:numId w:val="0"/>
              </w:numPr>
              <w:jc w:val="right"/>
              <w:spacing w:lineRule="auto" w:line="240" w:before="0" w:after="0"/>
              <w:contextualSpacing w:val="1"/>
              <w:ind w:left="720"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dana</w:t>
            </w:r>
          </w:p>
        </w:tc>
        <w:tc>
          <w:tcPr>
            <w:tcW w:type="dxa" w:w="2435"/>
            <w:vAlign w:val="top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PO26"/>
              <w:numPr>
                <w:ilvl w:val="0"/>
                <w:numId w:val="0"/>
              </w:numPr>
              <w:jc w:val="right"/>
              <w:spacing w:lineRule="auto" w:line="240" w:before="0" w:after="0"/>
              <w:contextualSpacing w:val="1"/>
              <w:ind w:left="720"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noćenja</w:t>
            </w:r>
          </w:p>
        </w:tc>
      </w:tr>
      <w:tr>
        <w:trPr/>
        <w:tc>
          <w:tcPr>
            <w:tcW w:type="dxa" w:w="514"/>
            <w:vAlign w:val="top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8"/>
                <w:szCs w:val="8"/>
                <w:rFonts w:ascii="Times New Roman" w:eastAsia="Times New Roman" w:hAnsi="Times New Roman" w:hint="default"/>
              </w:rPr>
            </w:pPr>
          </w:p>
        </w:tc>
        <w:tc>
          <w:tcPr>
            <w:tcW w:type="dxa" w:w="516"/>
            <w:vAlign w:val="top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>
            <w:pPr>
              <w:pStyle w:val="PO26"/>
              <w:numPr>
                <w:ilvl w:val="0"/>
                <w:numId w:val="0"/>
              </w:numPr>
              <w:jc w:val="both"/>
              <w:spacing w:lineRule="auto" w:line="240" w:before="0" w:after="0"/>
              <w:contextualSpacing w:val="1"/>
              <w:ind w:left="33" w:right="0" w:firstLine="0"/>
              <w:rPr>
                <w:position w:val="0"/>
                <w:sz w:val="8"/>
                <w:szCs w:val="8"/>
                <w:rFonts w:ascii="Times New Roman" w:eastAsia="Times New Roman" w:hAnsi="Times New Roman" w:hint="default"/>
              </w:rPr>
            </w:pPr>
          </w:p>
        </w:tc>
        <w:tc>
          <w:tcPr>
            <w:tcW w:type="dxa" w:w="3072"/>
            <w:vAlign w:val="top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position w:val="0"/>
                <w:sz w:val="8"/>
                <w:szCs w:val="8"/>
                <w:rFonts w:ascii="Times New Roman" w:eastAsia="Times New Roman" w:hAnsi="Times New Roman" w:hint="default"/>
              </w:rPr>
            </w:pPr>
          </w:p>
        </w:tc>
        <w:tc>
          <w:tcPr>
            <w:tcW w:type="dxa" w:w="4870"/>
            <w:vAlign w:val="top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>
            <w:pPr>
              <w:pStyle w:val="PO26"/>
              <w:numPr>
                <w:ilvl w:val="0"/>
                <w:numId w:val="0"/>
              </w:numPr>
              <w:jc w:val="both"/>
              <w:spacing w:lineRule="auto" w:line="240" w:before="0" w:after="0"/>
              <w:contextualSpacing w:val="1"/>
              <w:ind w:left="720" w:right="0" w:firstLine="0"/>
              <w:rPr>
                <w:position w:val="0"/>
                <w:sz w:val="8"/>
                <w:szCs w:val="8"/>
                <w:rFonts w:ascii="Times New Roman" w:eastAsia="Times New Roman" w:hAnsi="Times New Roman" w:hint="default"/>
              </w:rPr>
            </w:pPr>
          </w:p>
        </w:tc>
      </w:tr>
      <w:tr>
        <w:trPr/>
        <w:tc>
          <w:tcPr>
            <w:tcW w:type="dxa" w:w="514"/>
            <w:vAlign w:val="top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D9D9D9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4.</w:t>
            </w:r>
          </w:p>
        </w:tc>
        <w:tc>
          <w:tcPr>
            <w:tcW w:type="dxa" w:w="3588"/>
            <w:vAlign w:val="top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D9D9D9"/>
          </w:tcPr>
          <w:p>
            <w:pPr>
              <w:pStyle w:val="PO26"/>
              <w:numPr>
                <w:ilvl w:val="0"/>
                <w:numId w:val="0"/>
              </w:numPr>
              <w:jc w:val="left"/>
              <w:spacing w:lineRule="auto" w:line="240" w:before="0" w:after="0"/>
              <w:contextualSpacing w:val="1"/>
              <w:ind w:right="0" w:left="34" w:hanging="34"/>
              <w:rPr>
                <w:vertAlign w:val="superscript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Odredište </w:t>
            </w:r>
          </w:p>
        </w:tc>
        <w:tc>
          <w:tcPr>
            <w:tcW w:type="dxa" w:w="4870"/>
            <w:vAlign w:val="center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D9D9D9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i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Upisati područje ime/imena države/država</w:t>
            </w:r>
          </w:p>
        </w:tc>
      </w:tr>
      <w:tr>
        <w:trPr/>
        <w:tc>
          <w:tcPr>
            <w:tcW w:type="dxa" w:w="514"/>
            <w:vAlign w:val="top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</w:p>
        </w:tc>
        <w:tc>
          <w:tcPr>
            <w:tcW w:type="dxa" w:w="516"/>
            <w:vAlign w:val="top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>
            <w:pPr>
              <w:pStyle w:val="PO26"/>
              <w:numPr>
                <w:ilvl w:val="0"/>
                <w:numId w:val="0"/>
              </w:numPr>
              <w:jc w:val="both"/>
              <w:spacing w:lineRule="auto" w:line="240" w:before="0" w:after="0"/>
              <w:contextualSpacing w:val="1"/>
              <w:ind w:left="33"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a)</w:t>
            </w:r>
          </w:p>
        </w:tc>
        <w:tc>
          <w:tcPr>
            <w:tcW w:type="dxa" w:w="3072"/>
            <w:vAlign w:val="top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u Republici Hrvatskoj  </w:t>
            </w:r>
          </w:p>
        </w:tc>
        <w:tc>
          <w:tcPr>
            <w:tcW w:type="dxa" w:w="4870"/>
            <w:vAlign w:val="top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>
            <w:pPr>
              <w:pStyle w:val="PO26"/>
              <w:numPr>
                <w:ilvl w:val="0"/>
                <w:numId w:val="0"/>
              </w:numPr>
              <w:jc w:val="left"/>
              <w:spacing w:lineRule="auto" w:line="240" w:before="0" w:after="0"/>
              <w:contextualSpacing w:val="1"/>
              <w:ind w:right="0" w:left="34" w:hanging="34"/>
              <w:rPr>
                <w:vertAlign w:val="superscript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</w:p>
        </w:tc>
      </w:tr>
      <w:tr>
        <w:trPr/>
        <w:tc>
          <w:tcPr>
            <w:tcW w:type="dxa" w:w="514"/>
            <w:vAlign w:val="top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</w:p>
        </w:tc>
        <w:tc>
          <w:tcPr>
            <w:tcW w:type="dxa" w:w="516"/>
            <w:vAlign w:val="top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>
            <w:pPr>
              <w:pStyle w:val="PO26"/>
              <w:numPr>
                <w:ilvl w:val="0"/>
                <w:numId w:val="0"/>
              </w:numPr>
              <w:jc w:val="both"/>
              <w:spacing w:lineRule="auto" w:line="240" w:before="0" w:after="0"/>
              <w:contextualSpacing w:val="1"/>
              <w:ind w:left="33"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b)</w:t>
            </w:r>
          </w:p>
        </w:tc>
        <w:tc>
          <w:tcPr>
            <w:tcW w:type="dxa" w:w="3072"/>
            <w:vAlign w:val="top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u inozemstvu</w:t>
            </w:r>
          </w:p>
        </w:tc>
        <w:tc>
          <w:tcPr>
            <w:tcW w:type="dxa" w:w="4870"/>
            <w:vAlign w:val="top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>
            <w:pPr>
              <w:pStyle w:val="PO26"/>
              <w:numPr>
                <w:ilvl w:val="0"/>
                <w:numId w:val="0"/>
              </w:numPr>
              <w:jc w:val="left"/>
              <w:spacing w:lineRule="auto" w:line="240" w:before="0" w:after="0"/>
              <w:contextualSpacing w:val="1"/>
              <w:ind w:right="0" w:left="34" w:hanging="34"/>
              <w:rPr>
                <w:vertAlign w:val="superscript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vertAlign w:val="superscript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X</w:t>
            </w:r>
          </w:p>
        </w:tc>
      </w:tr>
      <w:tr>
        <w:trPr/>
        <w:tc>
          <w:tcPr>
            <w:tcW w:type="dxa" w:w="8972"/>
            <w:vAlign w:val="top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>
            <w:pPr>
              <w:pStyle w:val="PO26"/>
              <w:numPr>
                <w:ilvl w:val="0"/>
                <w:numId w:val="0"/>
              </w:numPr>
              <w:jc w:val="left"/>
              <w:spacing w:lineRule="auto" w:line="240" w:before="0" w:after="0"/>
              <w:contextualSpacing w:val="1"/>
              <w:ind w:right="0" w:left="34" w:hanging="34"/>
              <w:rPr>
                <w:vertAlign w:val="superscript"/>
                <w:position w:val="0"/>
                <w:sz w:val="6"/>
                <w:szCs w:val="6"/>
                <w:rFonts w:ascii="Times New Roman" w:eastAsia="Times New Roman" w:hAnsi="Times New Roman" w:hint="default"/>
              </w:rPr>
            </w:pPr>
          </w:p>
        </w:tc>
      </w:tr>
      <w:tr>
        <w:trPr/>
        <w:tc>
          <w:tcPr>
            <w:tcW w:type="dxa" w:w="514"/>
            <w:vAlign w:val="top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D9D9D9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5.</w:t>
            </w:r>
          </w:p>
        </w:tc>
        <w:tc>
          <w:tcPr>
            <w:tcW w:type="dxa" w:w="3588"/>
            <w:vAlign w:val="top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Planirano vrijeme realizacije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i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(predložiti u okvirnom terminu od dva </w:t>
            </w:r>
            <w:r>
              <w:rPr>
                <w:i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tjedna)</w:t>
            </w:r>
          </w:p>
        </w:tc>
        <w:tc>
          <w:tcPr>
            <w:tcW w:type="dxa" w:w="974"/>
            <w:vAlign w:val="center"/>
            <w:tcBorders>
              <w:top w:val="single" w:sz="4" w:space="0" w:color="A6A6A6"/>
              <w:left w:val="single" w:sz="4" w:space="0" w:color="A6A6A6"/>
              <w:right w:val="nil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od </w:t>
            </w:r>
          </w:p>
        </w:tc>
        <w:tc>
          <w:tcPr>
            <w:tcW w:type="dxa" w:w="974"/>
            <w:vAlign w:val="center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02.09.</w:t>
            </w:r>
          </w:p>
        </w:tc>
        <w:tc>
          <w:tcPr>
            <w:tcW w:type="dxa" w:w="974"/>
            <w:vAlign w:val="center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do</w:t>
            </w:r>
          </w:p>
        </w:tc>
        <w:tc>
          <w:tcPr>
            <w:tcW w:type="dxa" w:w="974"/>
            <w:vAlign w:val="center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05.09</w:t>
            </w:r>
          </w:p>
        </w:tc>
        <w:tc>
          <w:tcPr>
            <w:tcW w:type="dxa" w:w="974"/>
            <w:vAlign w:val="center"/>
            <w:tcBorders>
              <w:top w:val="single" w:sz="4" w:space="0" w:color="A6A6A6"/>
              <w:left w:val="single" w:sz="4" w:space="0" w:color="A6A6A6"/>
              <w:right w:val="nil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2020.</w:t>
            </w:r>
          </w:p>
        </w:tc>
      </w:tr>
      <w:tr>
        <w:trPr/>
        <w:tc>
          <w:tcPr>
            <w:tcW w:type="dxa" w:w="514"/>
            <w:vAlign w:val="top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D9D9D9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</w:p>
        </w:tc>
        <w:tc>
          <w:tcPr>
            <w:tcW w:type="dxa" w:w="3588"/>
            <w:vAlign w:val="top"/>
            <w:gridSpan w:val="6"/>
            <w:vMerge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</w:tcPr>
          <w:p/>
        </w:tc>
        <w:tc>
          <w:tcPr>
            <w:tcW w:type="dxa" w:w="974"/>
            <w:vAlign w:val="center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D9D9D9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i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Datum</w:t>
            </w:r>
          </w:p>
        </w:tc>
        <w:tc>
          <w:tcPr>
            <w:tcW w:type="dxa" w:w="974"/>
            <w:vAlign w:val="center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D9D9D9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i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Mjesec</w:t>
            </w:r>
          </w:p>
        </w:tc>
        <w:tc>
          <w:tcPr>
            <w:tcW w:type="dxa" w:w="974"/>
            <w:vAlign w:val="center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D9D9D9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i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Datum</w:t>
            </w:r>
          </w:p>
        </w:tc>
        <w:tc>
          <w:tcPr>
            <w:tcW w:type="dxa" w:w="974"/>
            <w:vAlign w:val="center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D9D9D9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i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Mjesec</w:t>
            </w:r>
          </w:p>
        </w:tc>
        <w:tc>
          <w:tcPr>
            <w:tcW w:type="dxa" w:w="974"/>
            <w:vAlign w:val="center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D9D9D9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i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Godina</w:t>
            </w:r>
          </w:p>
        </w:tc>
      </w:tr>
      <w:tr>
        <w:trPr/>
        <w:tc>
          <w:tcPr>
            <w:tcW w:type="dxa" w:w="8972"/>
            <w:vAlign w:val="top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>
            <w:pPr>
              <w:pStyle w:val="PO26"/>
              <w:numPr>
                <w:ilvl w:val="0"/>
                <w:numId w:val="0"/>
              </w:numPr>
              <w:jc w:val="left"/>
              <w:spacing w:lineRule="auto" w:line="240" w:before="0" w:after="0"/>
              <w:contextualSpacing w:val="1"/>
              <w:ind w:right="0" w:left="34" w:hanging="34"/>
              <w:rPr>
                <w:vertAlign w:val="superscript"/>
                <w:position w:val="0"/>
                <w:sz w:val="12"/>
                <w:szCs w:val="12"/>
                <w:rFonts w:ascii="Times New Roman" w:eastAsia="Times New Roman" w:hAnsi="Times New Roman" w:hint="default"/>
              </w:rPr>
            </w:pPr>
          </w:p>
        </w:tc>
      </w:tr>
      <w:tr>
        <w:trPr/>
        <w:tc>
          <w:tcPr>
            <w:tcW w:type="dxa" w:w="514"/>
            <w:vAlign w:val="top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D9D9D9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6.</w:t>
            </w:r>
          </w:p>
        </w:tc>
        <w:tc>
          <w:tcPr>
            <w:tcW w:type="dxa" w:w="3588"/>
            <w:vAlign w:val="top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Broj sudionika</w:t>
            </w:r>
          </w:p>
        </w:tc>
        <w:tc>
          <w:tcPr>
            <w:tcW w:type="dxa" w:w="4870"/>
            <w:vAlign w:val="top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D9D9D9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i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i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Upisati broj</w:t>
            </w:r>
          </w:p>
        </w:tc>
      </w:tr>
      <w:tr>
        <w:trPr/>
        <w:tc>
          <w:tcPr>
            <w:tcW w:type="dxa" w:w="514"/>
            <w:vAlign w:val="top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F2F2F2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</w:p>
        </w:tc>
        <w:tc>
          <w:tcPr>
            <w:tcW w:type="dxa" w:w="516"/>
            <w:vAlign w:val="center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F2F2F2"/>
          </w:tcPr>
          <w:p>
            <w:pPr>
              <w:numPr>
                <w:ilvl w:val="0"/>
                <w:numId w:val="0"/>
              </w:numPr>
              <w:jc w:val="righ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a) </w:t>
            </w:r>
          </w:p>
        </w:tc>
        <w:tc>
          <w:tcPr>
            <w:tcW w:type="dxa" w:w="3072"/>
            <w:vAlign w:val="center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Predviđeni broj učenika</w:t>
            </w:r>
          </w:p>
        </w:tc>
        <w:tc>
          <w:tcPr>
            <w:tcW w:type="dxa" w:w="1660"/>
            <w:vAlign w:val="top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50</w:t>
            </w:r>
          </w:p>
        </w:tc>
        <w:tc>
          <w:tcPr>
            <w:tcW w:type="dxa" w:w="3210"/>
            <w:vAlign w:val="center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s mogućnošću odstupanja za 5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učenika</w:t>
            </w:r>
          </w:p>
        </w:tc>
      </w:tr>
      <w:tr>
        <w:trPr/>
        <w:tc>
          <w:tcPr>
            <w:tcW w:type="dxa" w:w="514"/>
            <w:vAlign w:val="top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F2F2F2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</w:p>
        </w:tc>
        <w:tc>
          <w:tcPr>
            <w:tcW w:type="dxa" w:w="516"/>
            <w:vAlign w:val="top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F2F2F2"/>
          </w:tcPr>
          <w:p>
            <w:pPr>
              <w:numPr>
                <w:ilvl w:val="0"/>
                <w:numId w:val="0"/>
              </w:numPr>
              <w:jc w:val="righ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b) </w:t>
            </w:r>
          </w:p>
        </w:tc>
        <w:tc>
          <w:tcPr>
            <w:tcW w:type="dxa" w:w="3072"/>
            <w:vAlign w:val="top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Predviđeni broj učitelja</w:t>
            </w:r>
          </w:p>
        </w:tc>
        <w:tc>
          <w:tcPr>
            <w:tcW w:type="dxa" w:w="4870"/>
            <w:vAlign w:val="top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3</w:t>
            </w:r>
          </w:p>
        </w:tc>
      </w:tr>
      <w:tr>
        <w:trPr/>
        <w:tc>
          <w:tcPr>
            <w:tcW w:type="dxa" w:w="514"/>
            <w:vAlign w:val="top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F2F2F2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</w:p>
        </w:tc>
        <w:tc>
          <w:tcPr>
            <w:tcW w:type="dxa" w:w="516"/>
            <w:vAlign w:val="top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F2F2F2"/>
          </w:tcPr>
          <w:p>
            <w:pPr>
              <w:numPr>
                <w:ilvl w:val="0"/>
                <w:numId w:val="0"/>
              </w:numPr>
              <w:jc w:val="right"/>
              <w:spacing w:lineRule="auto" w:line="240" w:before="0" w:after="0"/>
              <w:ind w:right="0" w:firstLine="0"/>
              <w:tabs>
                <w:tab w:val="left" w:pos="499"/>
              </w:tabs>
              <w:rPr>
                <w:color w:val="FF0000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c) </w:t>
            </w:r>
          </w:p>
        </w:tc>
        <w:tc>
          <w:tcPr>
            <w:tcW w:type="dxa" w:w="3072"/>
            <w:vAlign w:val="top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tabs>
                <w:tab w:val="left" w:pos="499"/>
              </w:tabs>
              <w:rPr>
                <w:color w:val="FF0000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Očekivani broj gratis ponuda za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učenike</w:t>
            </w:r>
          </w:p>
        </w:tc>
        <w:tc>
          <w:tcPr>
            <w:tcW w:type="dxa" w:w="4870"/>
            <w:vAlign w:val="top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</w:p>
        </w:tc>
      </w:tr>
      <w:tr>
        <w:trPr/>
        <w:tc>
          <w:tcPr>
            <w:tcW w:type="dxa" w:w="8972"/>
            <w:vAlign w:val="top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FFFFFF"/>
          </w:tcPr>
          <w:p>
            <w:pPr>
              <w:pStyle w:val="PO26"/>
              <w:numPr>
                <w:ilvl w:val="0"/>
                <w:numId w:val="0"/>
              </w:numPr>
              <w:jc w:val="center"/>
              <w:spacing w:lineRule="auto" w:line="240" w:before="0" w:after="0"/>
              <w:contextualSpacing w:val="1"/>
              <w:ind w:right="0" w:firstLine="0"/>
              <w:rPr>
                <w:i w:val="1"/>
                <w:position w:val="0"/>
                <w:sz w:val="10"/>
                <w:szCs w:val="10"/>
                <w:rFonts w:ascii="Times New Roman" w:eastAsia="Times New Roman" w:hAnsi="Times New Roman" w:hint="default"/>
              </w:rPr>
            </w:pPr>
          </w:p>
        </w:tc>
      </w:tr>
      <w:tr>
        <w:trPr/>
        <w:tc>
          <w:tcPr>
            <w:tcW w:type="dxa" w:w="514"/>
            <w:vAlign w:val="top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D9D9D9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7.</w:t>
            </w:r>
          </w:p>
        </w:tc>
        <w:tc>
          <w:tcPr>
            <w:tcW w:type="dxa" w:w="3588"/>
            <w:vAlign w:val="top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Plan puta</w:t>
            </w:r>
          </w:p>
        </w:tc>
        <w:tc>
          <w:tcPr>
            <w:tcW w:type="dxa" w:w="4870"/>
            <w:vAlign w:val="top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D9D9D9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i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Upisati traženo</w:t>
            </w:r>
          </w:p>
        </w:tc>
      </w:tr>
      <w:tr>
        <w:trPr/>
        <w:tc>
          <w:tcPr>
            <w:tcW w:type="dxa" w:w="514"/>
            <w:vAlign w:val="top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</w:p>
        </w:tc>
        <w:tc>
          <w:tcPr>
            <w:tcW w:type="dxa" w:w="3588"/>
            <w:vAlign w:val="top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Mjesto polaska</w:t>
            </w:r>
          </w:p>
        </w:tc>
        <w:tc>
          <w:tcPr>
            <w:tcW w:type="dxa" w:w="4870"/>
            <w:vAlign w:val="top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FFFFFF"/>
          </w:tcPr>
          <w:p>
            <w:pPr>
              <w:pStyle w:val="PO26"/>
              <w:numPr>
                <w:ilvl w:val="0"/>
                <w:numId w:val="0"/>
              </w:numPr>
              <w:jc w:val="both"/>
              <w:spacing w:lineRule="auto" w:line="240" w:before="0" w:after="0"/>
              <w:contextualSpacing w:val="1"/>
              <w:ind w:left="720"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Zagreb</w:t>
            </w:r>
          </w:p>
        </w:tc>
      </w:tr>
      <w:tr>
        <w:trPr/>
        <w:tc>
          <w:tcPr>
            <w:tcW w:type="dxa" w:w="514"/>
            <w:vAlign w:val="top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</w:p>
        </w:tc>
        <w:tc>
          <w:tcPr>
            <w:tcW w:type="dxa" w:w="3588"/>
            <w:vAlign w:val="top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Usputna odredišta</w:t>
            </w:r>
          </w:p>
        </w:tc>
        <w:tc>
          <w:tcPr>
            <w:tcW w:type="dxa" w:w="4870"/>
            <w:vAlign w:val="top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FFFFFF"/>
          </w:tcPr>
          <w:p>
            <w:pPr>
              <w:pStyle w:val="PO26"/>
              <w:numPr>
                <w:ilvl w:val="0"/>
                <w:numId w:val="0"/>
              </w:numPr>
              <w:jc w:val="both"/>
              <w:spacing w:lineRule="auto" w:line="240" w:before="0" w:after="0"/>
              <w:contextualSpacing w:val="1"/>
              <w:ind w:left="720"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Telč, Beč</w:t>
            </w:r>
          </w:p>
        </w:tc>
      </w:tr>
      <w:tr>
        <w:trPr/>
        <w:tc>
          <w:tcPr>
            <w:tcW w:type="dxa" w:w="514"/>
            <w:vAlign w:val="top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</w:p>
        </w:tc>
        <w:tc>
          <w:tcPr>
            <w:tcW w:type="dxa" w:w="3588"/>
            <w:vAlign w:val="top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Krajnji cilj putovanja</w:t>
            </w:r>
          </w:p>
        </w:tc>
        <w:tc>
          <w:tcPr>
            <w:tcW w:type="dxa" w:w="4870"/>
            <w:vAlign w:val="top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FFFFFF"/>
          </w:tcPr>
          <w:p>
            <w:pPr>
              <w:pStyle w:val="PO26"/>
              <w:numPr>
                <w:ilvl w:val="0"/>
                <w:numId w:val="0"/>
              </w:numPr>
              <w:jc w:val="both"/>
              <w:spacing w:lineRule="auto" w:line="240" w:before="0" w:after="0"/>
              <w:contextualSpacing w:val="1"/>
              <w:ind w:left="720"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Prag</w:t>
            </w:r>
          </w:p>
        </w:tc>
      </w:tr>
      <w:tr>
        <w:trPr/>
        <w:tc>
          <w:tcPr>
            <w:tcW w:type="dxa" w:w="8972"/>
            <w:vAlign w:val="top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FFFFFF"/>
          </w:tcPr>
          <w:p>
            <w:pPr>
              <w:pStyle w:val="PO26"/>
              <w:numPr>
                <w:ilvl w:val="0"/>
                <w:numId w:val="0"/>
              </w:numPr>
              <w:jc w:val="left"/>
              <w:spacing w:lineRule="auto" w:line="240" w:before="0" w:after="0"/>
              <w:contextualSpacing w:val="1"/>
              <w:ind w:right="0" w:firstLine="0"/>
              <w:rPr>
                <w:i w:val="1"/>
                <w:position w:val="0"/>
                <w:sz w:val="8"/>
                <w:szCs w:val="8"/>
                <w:rFonts w:ascii="Times New Roman" w:eastAsia="Times New Roman" w:hAnsi="Times New Roman" w:hint="default"/>
              </w:rPr>
            </w:pPr>
          </w:p>
        </w:tc>
      </w:tr>
      <w:tr>
        <w:trPr/>
        <w:tc>
          <w:tcPr>
            <w:tcW w:type="dxa" w:w="514"/>
            <w:vAlign w:val="top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D9D9D9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8.</w:t>
            </w:r>
          </w:p>
        </w:tc>
        <w:tc>
          <w:tcPr>
            <w:tcW w:type="dxa" w:w="3588"/>
            <w:vAlign w:val="top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Vrsta prijevoza</w:t>
            </w:r>
          </w:p>
        </w:tc>
        <w:tc>
          <w:tcPr>
            <w:tcW w:type="dxa" w:w="4870"/>
            <w:vAlign w:val="top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D9D9D9"/>
          </w:tcPr>
          <w:p>
            <w:pPr>
              <w:pStyle w:val="PO26"/>
              <w:numPr>
                <w:ilvl w:val="0"/>
                <w:numId w:val="0"/>
              </w:numPr>
              <w:jc w:val="center"/>
              <w:spacing w:lineRule="auto" w:line="240" w:before="0" w:after="0"/>
              <w:contextualSpacing w:val="1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i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Traženo označiti ili dopisati kombinacije</w:t>
            </w:r>
          </w:p>
        </w:tc>
      </w:tr>
      <w:tr>
        <w:trPr/>
        <w:tc>
          <w:tcPr>
            <w:tcW w:type="dxa" w:w="514"/>
            <w:vAlign w:val="top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</w:p>
        </w:tc>
        <w:tc>
          <w:tcPr>
            <w:tcW w:type="dxa" w:w="516"/>
            <w:vAlign w:val="top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>
            <w:pPr>
              <w:pStyle w:val="PO26"/>
              <w:numPr>
                <w:ilvl w:val="0"/>
                <w:numId w:val="0"/>
              </w:numPr>
              <w:jc w:val="right"/>
              <w:spacing w:lineRule="auto" w:line="240" w:before="0" w:after="0"/>
              <w:contextualSpacing w:val="1"/>
              <w:ind w:left="33"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a)</w:t>
            </w:r>
          </w:p>
        </w:tc>
        <w:tc>
          <w:tcPr>
            <w:tcW w:type="dxa" w:w="3072"/>
            <w:vAlign w:val="top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Autobus</w:t>
            </w: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koji udovoljava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zakonskim propisima za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prijevoz učenika</w:t>
            </w:r>
          </w:p>
        </w:tc>
        <w:tc>
          <w:tcPr>
            <w:tcW w:type="dxa" w:w="4870"/>
            <w:vAlign w:val="top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>
            <w:pPr>
              <w:pStyle w:val="PO26"/>
              <w:numPr>
                <w:ilvl w:val="0"/>
                <w:numId w:val="0"/>
              </w:numPr>
              <w:jc w:val="both"/>
              <w:spacing w:lineRule="auto" w:line="240" w:before="0" w:after="0"/>
              <w:contextualSpacing w:val="1"/>
              <w:ind w:left="720"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</w:p>
          <w:p>
            <w:pPr>
              <w:pStyle w:val="PO26"/>
              <w:numPr>
                <w:ilvl w:val="0"/>
                <w:numId w:val="0"/>
              </w:numPr>
              <w:jc w:val="both"/>
              <w:spacing w:lineRule="auto" w:line="240" w:before="0" w:after="0"/>
              <w:contextualSpacing w:val="1"/>
              <w:ind w:left="720"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X</w:t>
            </w:r>
          </w:p>
        </w:tc>
      </w:tr>
      <w:tr>
        <w:trPr/>
        <w:tc>
          <w:tcPr>
            <w:tcW w:type="dxa" w:w="514"/>
            <w:vAlign w:val="top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</w:p>
        </w:tc>
        <w:tc>
          <w:tcPr>
            <w:tcW w:type="dxa" w:w="516"/>
            <w:vAlign w:val="top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>
            <w:pPr>
              <w:pStyle w:val="PO26"/>
              <w:numPr>
                <w:ilvl w:val="0"/>
                <w:numId w:val="0"/>
              </w:numPr>
              <w:jc w:val="right"/>
              <w:spacing w:lineRule="auto" w:line="240" w:before="0" w:after="0"/>
              <w:contextualSpacing w:val="1"/>
              <w:ind w:left="33"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b)</w:t>
            </w:r>
          </w:p>
        </w:tc>
        <w:tc>
          <w:tcPr>
            <w:tcW w:type="dxa" w:w="3072"/>
            <w:vAlign w:val="top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Vlak</w:t>
            </w:r>
          </w:p>
        </w:tc>
        <w:tc>
          <w:tcPr>
            <w:tcW w:type="dxa" w:w="4870"/>
            <w:vAlign w:val="top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>
            <w:pPr>
              <w:pStyle w:val="PO26"/>
              <w:numPr>
                <w:ilvl w:val="0"/>
                <w:numId w:val="0"/>
              </w:numPr>
              <w:jc w:val="both"/>
              <w:spacing w:lineRule="auto" w:line="240" w:before="0" w:after="0"/>
              <w:contextualSpacing w:val="1"/>
              <w:ind w:left="720"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</w:p>
        </w:tc>
      </w:tr>
      <w:tr>
        <w:trPr/>
        <w:tc>
          <w:tcPr>
            <w:tcW w:type="dxa" w:w="514"/>
            <w:vAlign w:val="top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</w:p>
        </w:tc>
        <w:tc>
          <w:tcPr>
            <w:tcW w:type="dxa" w:w="516"/>
            <w:vAlign w:val="top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>
            <w:pPr>
              <w:pStyle w:val="PO26"/>
              <w:numPr>
                <w:ilvl w:val="0"/>
                <w:numId w:val="0"/>
              </w:numPr>
              <w:jc w:val="right"/>
              <w:spacing w:lineRule="auto" w:line="240" w:before="0" w:after="0"/>
              <w:contextualSpacing w:val="1"/>
              <w:ind w:left="33"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c)</w:t>
            </w: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 </w:t>
            </w:r>
          </w:p>
        </w:tc>
        <w:tc>
          <w:tcPr>
            <w:tcW w:type="dxa" w:w="3072"/>
            <w:vAlign w:val="top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Brod</w:t>
            </w:r>
          </w:p>
        </w:tc>
        <w:tc>
          <w:tcPr>
            <w:tcW w:type="dxa" w:w="4870"/>
            <w:vAlign w:val="top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>
            <w:pPr>
              <w:pStyle w:val="PO26"/>
              <w:numPr>
                <w:ilvl w:val="0"/>
                <w:numId w:val="0"/>
              </w:numPr>
              <w:jc w:val="both"/>
              <w:spacing w:lineRule="auto" w:line="240" w:before="0" w:after="0"/>
              <w:contextualSpacing w:val="1"/>
              <w:ind w:left="720"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X</w:t>
            </w:r>
          </w:p>
        </w:tc>
      </w:tr>
      <w:tr>
        <w:trPr/>
        <w:tc>
          <w:tcPr>
            <w:tcW w:type="dxa" w:w="514"/>
            <w:vAlign w:val="top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</w:p>
        </w:tc>
        <w:tc>
          <w:tcPr>
            <w:tcW w:type="dxa" w:w="516"/>
            <w:vAlign w:val="top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>
            <w:pPr>
              <w:pStyle w:val="PO26"/>
              <w:numPr>
                <w:ilvl w:val="0"/>
                <w:numId w:val="0"/>
              </w:numPr>
              <w:jc w:val="right"/>
              <w:spacing w:lineRule="auto" w:line="240" w:before="0" w:after="0"/>
              <w:contextualSpacing w:val="1"/>
              <w:ind w:left="33"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d)</w:t>
            </w:r>
          </w:p>
        </w:tc>
        <w:tc>
          <w:tcPr>
            <w:tcW w:type="dxa" w:w="3072"/>
            <w:vAlign w:val="top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Zrakoplov</w:t>
            </w:r>
          </w:p>
        </w:tc>
        <w:tc>
          <w:tcPr>
            <w:tcW w:type="dxa" w:w="4870"/>
            <w:vAlign w:val="top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>
            <w:pPr>
              <w:pStyle w:val="PO26"/>
              <w:numPr>
                <w:ilvl w:val="0"/>
                <w:numId w:val="0"/>
              </w:numPr>
              <w:jc w:val="both"/>
              <w:spacing w:lineRule="auto" w:line="240" w:before="0" w:after="0"/>
              <w:contextualSpacing w:val="1"/>
              <w:ind w:left="720"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</w:p>
        </w:tc>
      </w:tr>
      <w:tr>
        <w:trPr/>
        <w:tc>
          <w:tcPr>
            <w:tcW w:type="dxa" w:w="514"/>
            <w:vAlign w:val="top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</w:p>
        </w:tc>
        <w:tc>
          <w:tcPr>
            <w:tcW w:type="dxa" w:w="516"/>
            <w:vAlign w:val="top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>
            <w:pPr>
              <w:pStyle w:val="PO26"/>
              <w:numPr>
                <w:ilvl w:val="0"/>
                <w:numId w:val="0"/>
              </w:numPr>
              <w:jc w:val="right"/>
              <w:spacing w:lineRule="auto" w:line="240" w:before="0" w:after="0"/>
              <w:contextualSpacing w:val="1"/>
              <w:ind w:left="33"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e)</w:t>
            </w:r>
          </w:p>
        </w:tc>
        <w:tc>
          <w:tcPr>
            <w:tcW w:type="dxa" w:w="3072"/>
            <w:vAlign w:val="top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Kombinirani prijevoz</w:t>
            </w:r>
          </w:p>
        </w:tc>
        <w:tc>
          <w:tcPr>
            <w:tcW w:type="dxa" w:w="4870"/>
            <w:vAlign w:val="top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>
            <w:pPr>
              <w:pStyle w:val="PO26"/>
              <w:numPr>
                <w:ilvl w:val="0"/>
                <w:numId w:val="0"/>
              </w:numPr>
              <w:jc w:val="left"/>
              <w:spacing w:lineRule="auto" w:line="240" w:before="0" w:after="0"/>
              <w:contextualSpacing w:val="1"/>
              <w:ind w:right="0" w:firstLine="0"/>
              <w:rPr>
                <w:vertAlign w:val="superscript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</w:p>
        </w:tc>
      </w:tr>
      <w:tr>
        <w:trPr/>
        <w:tc>
          <w:tcPr>
            <w:tcW w:type="dxa" w:w="8972"/>
            <w:vAlign w:val="top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>
            <w:pPr>
              <w:pStyle w:val="PO26"/>
              <w:numPr>
                <w:ilvl w:val="0"/>
                <w:numId w:val="0"/>
              </w:numPr>
              <w:jc w:val="left"/>
              <w:spacing w:lineRule="auto" w:line="240" w:before="0" w:after="0"/>
              <w:contextualSpacing w:val="1"/>
              <w:ind w:right="0" w:left="34" w:hanging="34"/>
              <w:rPr>
                <w:vertAlign w:val="superscript"/>
                <w:position w:val="0"/>
                <w:sz w:val="6"/>
                <w:szCs w:val="6"/>
                <w:rFonts w:ascii="Times New Roman" w:eastAsia="Times New Roman" w:hAnsi="Times New Roman" w:hint="default"/>
              </w:rPr>
            </w:pPr>
          </w:p>
        </w:tc>
      </w:tr>
      <w:tr>
        <w:trPr/>
        <w:tc>
          <w:tcPr>
            <w:tcW w:type="dxa" w:w="514"/>
            <w:vAlign w:val="center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D9D9D9"/>
          </w:tcPr>
          <w:p>
            <w:pPr>
              <w:numPr>
                <w:ilvl w:val="0"/>
                <w:numId w:val="0"/>
              </w:numPr>
              <w:jc w:val="righ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9.</w:t>
            </w:r>
          </w:p>
        </w:tc>
        <w:tc>
          <w:tcPr>
            <w:tcW w:type="dxa" w:w="3588"/>
            <w:vAlign w:val="center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000000" w:fill="D9D9D9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Smještaj i prehrana</w:t>
            </w:r>
          </w:p>
        </w:tc>
        <w:tc>
          <w:tcPr>
            <w:tcW w:type="dxa" w:w="4870"/>
            <w:vAlign w:val="center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D9D9D9"/>
          </w:tcPr>
          <w:p>
            <w:pPr>
              <w:pStyle w:val="PO26"/>
              <w:numPr>
                <w:ilvl w:val="0"/>
                <w:numId w:val="0"/>
              </w:numPr>
              <w:jc w:val="center"/>
              <w:spacing w:lineRule="auto" w:line="240" w:before="0" w:after="0"/>
              <w:contextualSpacing w:val="1"/>
              <w:ind w:right="0" w:left="34" w:hanging="34"/>
              <w:rPr>
                <w:i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i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Označiti s X  jednu ili više mogućnosti smještaja</w:t>
            </w:r>
          </w:p>
        </w:tc>
      </w:tr>
      <w:tr>
        <w:trPr/>
        <w:tc>
          <w:tcPr>
            <w:tcW w:type="dxa" w:w="514"/>
            <w:vAlign w:val="top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</w:p>
        </w:tc>
        <w:tc>
          <w:tcPr>
            <w:tcW w:type="dxa" w:w="540"/>
            <w:vAlign w:val="top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righ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a)</w:t>
            </w:r>
          </w:p>
        </w:tc>
        <w:tc>
          <w:tcPr>
            <w:tcW w:type="dxa" w:w="3048"/>
            <w:vAlign w:val="top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Hostel</w:t>
            </w:r>
          </w:p>
        </w:tc>
        <w:tc>
          <w:tcPr>
            <w:tcW w:type="dxa" w:w="4870"/>
            <w:vAlign w:val="center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strike/>
                <w:i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</w:p>
        </w:tc>
      </w:tr>
      <w:tr>
        <w:trPr/>
        <w:tc>
          <w:tcPr>
            <w:tcW w:type="dxa" w:w="514"/>
            <w:vAlign w:val="top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</w:p>
        </w:tc>
        <w:tc>
          <w:tcPr>
            <w:tcW w:type="dxa" w:w="540"/>
            <w:vAlign w:val="top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righ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b)</w:t>
            </w:r>
          </w:p>
        </w:tc>
        <w:tc>
          <w:tcPr>
            <w:tcW w:type="dxa" w:w="3048"/>
            <w:vAlign w:val="top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24"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Hotel </w:t>
            </w:r>
            <w:r>
              <w:rPr>
                <w:strike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 </w:t>
            </w:r>
          </w:p>
        </w:tc>
        <w:tc>
          <w:tcPr>
            <w:tcW w:type="dxa" w:w="4870"/>
            <w:vAlign w:val="center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000000" w:fill="FFFFFF"/>
          </w:tcPr>
          <w:p>
            <w:pPr>
              <w:pStyle w:val="PO26"/>
              <w:numPr>
                <w:ilvl w:val="0"/>
                <w:numId w:val="0"/>
              </w:numPr>
              <w:jc w:val="right"/>
              <w:spacing w:lineRule="auto" w:line="240" w:before="0" w:after="0"/>
              <w:contextualSpacing w:val="1"/>
              <w:ind w:right="0" w:left="34" w:hanging="34"/>
              <w:rPr>
                <w:strike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3*               (upisati broj ***)</w:t>
            </w:r>
          </w:p>
        </w:tc>
      </w:tr>
      <w:tr>
        <w:trPr/>
        <w:tc>
          <w:tcPr>
            <w:tcW w:type="dxa" w:w="514"/>
            <w:vAlign w:val="top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</w:p>
        </w:tc>
        <w:tc>
          <w:tcPr>
            <w:tcW w:type="dxa" w:w="540"/>
            <w:vAlign w:val="top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righ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c)</w:t>
            </w:r>
          </w:p>
        </w:tc>
        <w:tc>
          <w:tcPr>
            <w:tcW w:type="dxa" w:w="3048"/>
            <w:vAlign w:val="top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Pansion</w:t>
            </w:r>
          </w:p>
        </w:tc>
        <w:tc>
          <w:tcPr>
            <w:tcW w:type="dxa" w:w="4870"/>
            <w:vAlign w:val="center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strike/>
                <w:i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</w:p>
        </w:tc>
      </w:tr>
      <w:tr>
        <w:trPr/>
        <w:tc>
          <w:tcPr>
            <w:tcW w:type="dxa" w:w="514"/>
            <w:vAlign w:val="top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</w:p>
        </w:tc>
        <w:tc>
          <w:tcPr>
            <w:tcW w:type="dxa" w:w="540"/>
            <w:vAlign w:val="top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righ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d)</w:t>
            </w:r>
          </w:p>
        </w:tc>
        <w:tc>
          <w:tcPr>
            <w:tcW w:type="dxa" w:w="3048"/>
            <w:vAlign w:val="top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Prehrana na bazi polupansiona</w:t>
            </w:r>
          </w:p>
        </w:tc>
        <w:tc>
          <w:tcPr>
            <w:tcW w:type="dxa" w:w="4870"/>
            <w:vAlign w:val="center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strike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i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           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X </w:t>
            </w:r>
          </w:p>
        </w:tc>
      </w:tr>
      <w:tr>
        <w:trPr/>
        <w:tc>
          <w:tcPr>
            <w:tcW w:type="dxa" w:w="514"/>
            <w:vAlign w:val="top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</w:p>
        </w:tc>
        <w:tc>
          <w:tcPr>
            <w:tcW w:type="dxa" w:w="540"/>
            <w:vAlign w:val="center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right"/>
              <w:spacing w:lineRule="auto" w:line="240" w:before="0" w:after="0"/>
              <w:ind w:right="0" w:firstLine="0"/>
              <w:tabs>
                <w:tab w:val="left" w:pos="517"/>
                <w:tab w:val="left" w:pos="605"/>
              </w:tabs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e)</w:t>
            </w:r>
          </w:p>
          <w:p>
            <w:pPr>
              <w:numPr>
                <w:ilvl w:val="0"/>
                <w:numId w:val="0"/>
              </w:numPr>
              <w:jc w:val="right"/>
              <w:spacing w:lineRule="auto" w:line="240" w:before="0" w:after="0"/>
              <w:ind w:right="0" w:firstLine="0"/>
              <w:tabs>
                <w:tab w:val="left" w:pos="517"/>
                <w:tab w:val="left" w:pos="605"/>
              </w:tabs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</w:p>
        </w:tc>
        <w:tc>
          <w:tcPr>
            <w:tcW w:type="dxa" w:w="3048"/>
            <w:vAlign w:val="center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12" w:right="0" w:firstLine="0"/>
              <w:tabs>
                <w:tab w:val="left" w:pos="517"/>
                <w:tab w:val="left" w:pos="605"/>
              </w:tabs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Prehrana na bazi punoga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12" w:right="0" w:firstLine="0"/>
              <w:tabs>
                <w:tab w:val="left" w:pos="517"/>
                <w:tab w:val="left" w:pos="605"/>
              </w:tabs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pansiona</w:t>
            </w:r>
          </w:p>
        </w:tc>
        <w:tc>
          <w:tcPr>
            <w:tcW w:type="dxa" w:w="4870"/>
            <w:vAlign w:val="center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i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</w:p>
        </w:tc>
      </w:tr>
      <w:tr>
        <w:trPr/>
        <w:tc>
          <w:tcPr>
            <w:tcW w:type="dxa" w:w="514"/>
            <w:vAlign w:val="top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</w:p>
        </w:tc>
        <w:tc>
          <w:tcPr>
            <w:tcW w:type="dxa" w:w="540"/>
            <w:vAlign w:val="top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righ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f)</w:t>
            </w:r>
          </w:p>
        </w:tc>
        <w:tc>
          <w:tcPr>
            <w:tcW w:type="dxa" w:w="3048"/>
            <w:vAlign w:val="top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Drugo </w:t>
            </w:r>
            <w:r>
              <w:rPr>
                <w:i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(upisati što se traži)</w:t>
            </w:r>
          </w:p>
        </w:tc>
        <w:tc>
          <w:tcPr>
            <w:tcW w:type="dxa" w:w="4870"/>
            <w:vAlign w:val="center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i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</w:p>
        </w:tc>
      </w:tr>
      <w:tr>
        <w:trPr/>
        <w:tc>
          <w:tcPr>
            <w:tcW w:type="dxa" w:w="8972"/>
            <w:vAlign w:val="top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FFFFFF"/>
          </w:tcPr>
          <w:p>
            <w:pPr>
              <w:pStyle w:val="PO26"/>
              <w:numPr>
                <w:ilvl w:val="0"/>
                <w:numId w:val="0"/>
              </w:numPr>
              <w:jc w:val="left"/>
              <w:spacing w:lineRule="auto" w:line="240" w:before="0" w:after="0"/>
              <w:contextualSpacing w:val="1"/>
              <w:ind w:right="0" w:firstLine="0"/>
              <w:rPr>
                <w:i w:val="1"/>
                <w:position w:val="0"/>
                <w:sz w:val="8"/>
                <w:szCs w:val="8"/>
                <w:rFonts w:ascii="Times New Roman" w:eastAsia="Times New Roman" w:hAnsi="Times New Roman" w:hint="default"/>
              </w:rPr>
            </w:pPr>
          </w:p>
        </w:tc>
      </w:tr>
      <w:tr>
        <w:trPr/>
        <w:tc>
          <w:tcPr>
            <w:tcW w:type="dxa" w:w="514"/>
            <w:vAlign w:val="center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D9D9D9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10.</w:t>
            </w:r>
          </w:p>
        </w:tc>
        <w:tc>
          <w:tcPr>
            <w:tcW w:type="dxa" w:w="3588"/>
            <w:vAlign w:val="center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U cijenu ponude uračunati:  </w:t>
            </w:r>
          </w:p>
        </w:tc>
        <w:tc>
          <w:tcPr>
            <w:tcW w:type="dxa" w:w="4870"/>
            <w:vAlign w:val="center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D9D9D9"/>
          </w:tcPr>
          <w:p>
            <w:pPr>
              <w:pStyle w:val="PO26"/>
              <w:numPr>
                <w:ilvl w:val="0"/>
                <w:numId w:val="0"/>
              </w:numPr>
              <w:jc w:val="both"/>
              <w:spacing w:lineRule="auto" w:line="240" w:before="0" w:after="0"/>
              <w:contextualSpacing w:val="1"/>
              <w:ind w:right="0" w:left="34" w:hanging="34"/>
              <w:rPr>
                <w:i w:val="1"/>
                <w:b w:val="1"/>
                <w:color w:val="FF0000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i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Upisati traženo s imenima svakog muzeja, </w:t>
            </w:r>
            <w:r>
              <w:rPr>
                <w:i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nacionalnog parka ili parka prirode, dvorca, grada, </w:t>
            </w:r>
            <w:r>
              <w:rPr>
                <w:i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radionice i sl. ili označiti s X  (za  e)</w:t>
            </w:r>
          </w:p>
        </w:tc>
      </w:tr>
      <w:tr>
        <w:trPr/>
        <w:tc>
          <w:tcPr>
            <w:tcW w:type="dxa" w:w="514"/>
            <w:vAlign w:val="top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</w:p>
        </w:tc>
        <w:tc>
          <w:tcPr>
            <w:tcW w:type="dxa" w:w="516"/>
            <w:vAlign w:val="top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>
            <w:pPr>
              <w:pStyle w:val="PO26"/>
              <w:numPr>
                <w:ilvl w:val="0"/>
                <w:numId w:val="0"/>
              </w:numPr>
              <w:jc w:val="right"/>
              <w:spacing w:lineRule="auto" w:line="240" w:before="0" w:after="0"/>
              <w:contextualSpacing w:val="1"/>
              <w:ind w:left="33"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a)</w:t>
            </w:r>
          </w:p>
        </w:tc>
        <w:tc>
          <w:tcPr>
            <w:tcW w:type="dxa" w:w="3072"/>
            <w:vAlign w:val="top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Ulaznice za </w:t>
            </w:r>
          </w:p>
        </w:tc>
        <w:tc>
          <w:tcPr>
            <w:tcW w:type="dxa" w:w="4870"/>
            <w:vAlign w:val="top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>
            <w:pPr>
              <w:pStyle w:val="PO26"/>
              <w:numPr>
                <w:ilvl w:val="0"/>
                <w:numId w:val="0"/>
              </w:numPr>
              <w:jc w:val="left"/>
              <w:spacing w:lineRule="auto" w:line="240" w:before="0" w:after="0"/>
              <w:contextualSpacing w:val="1"/>
              <w:ind w:right="0" w:left="34" w:hanging="34"/>
              <w:rPr>
                <w:vertAlign w:val="superscript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vertAlign w:val="superscript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disco club u Pragu za sve dane, vožnju brodom po Vltavi</w:t>
            </w:r>
          </w:p>
        </w:tc>
      </w:tr>
      <w:tr>
        <w:trPr/>
        <w:tc>
          <w:tcPr>
            <w:tcW w:type="dxa" w:w="514"/>
            <w:vAlign w:val="top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</w:p>
        </w:tc>
        <w:tc>
          <w:tcPr>
            <w:tcW w:type="dxa" w:w="516"/>
            <w:vAlign w:val="top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>
            <w:pPr>
              <w:pStyle w:val="PO26"/>
              <w:numPr>
                <w:ilvl w:val="0"/>
                <w:numId w:val="0"/>
              </w:numPr>
              <w:jc w:val="right"/>
              <w:spacing w:lineRule="auto" w:line="240" w:before="0" w:after="0"/>
              <w:contextualSpacing w:val="1"/>
              <w:ind w:left="33"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b)</w:t>
            </w:r>
          </w:p>
        </w:tc>
        <w:tc>
          <w:tcPr>
            <w:tcW w:type="dxa" w:w="3072"/>
            <w:vAlign w:val="top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Sudjelovanje u radionicama</w:t>
            </w:r>
          </w:p>
        </w:tc>
        <w:tc>
          <w:tcPr>
            <w:tcW w:type="dxa" w:w="4870"/>
            <w:vAlign w:val="top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>
            <w:pPr>
              <w:pStyle w:val="PO26"/>
              <w:numPr>
                <w:ilvl w:val="0"/>
                <w:numId w:val="0"/>
              </w:numPr>
              <w:jc w:val="left"/>
              <w:spacing w:lineRule="auto" w:line="240" w:before="0" w:after="0"/>
              <w:contextualSpacing w:val="1"/>
              <w:ind w:right="0" w:left="34" w:hanging="34"/>
              <w:rPr>
                <w:vertAlign w:val="superscript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</w:p>
        </w:tc>
      </w:tr>
      <w:tr>
        <w:trPr/>
        <w:tc>
          <w:tcPr>
            <w:tcW w:type="dxa" w:w="514"/>
            <w:vAlign w:val="top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</w:p>
        </w:tc>
        <w:tc>
          <w:tcPr>
            <w:tcW w:type="dxa" w:w="516"/>
            <w:vAlign w:val="top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>
            <w:pPr>
              <w:pStyle w:val="PO26"/>
              <w:numPr>
                <w:ilvl w:val="0"/>
                <w:numId w:val="0"/>
              </w:numPr>
              <w:jc w:val="both"/>
              <w:spacing w:lineRule="auto" w:line="240" w:before="0" w:after="0"/>
              <w:contextualSpacing w:val="1"/>
              <w:ind w:left="33"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c)</w:t>
            </w:r>
          </w:p>
        </w:tc>
        <w:tc>
          <w:tcPr>
            <w:tcW w:type="dxa" w:w="3072"/>
            <w:vAlign w:val="top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Vodiča za razgled grada</w:t>
            </w:r>
          </w:p>
        </w:tc>
        <w:tc>
          <w:tcPr>
            <w:tcW w:type="dxa" w:w="4870"/>
            <w:vAlign w:val="top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>
            <w:pPr>
              <w:pStyle w:val="PO26"/>
              <w:numPr>
                <w:ilvl w:val="0"/>
                <w:numId w:val="0"/>
              </w:numPr>
              <w:jc w:val="left"/>
              <w:spacing w:lineRule="auto" w:line="240" w:before="0" w:after="0"/>
              <w:contextualSpacing w:val="1"/>
              <w:ind w:right="0" w:left="34" w:hanging="34"/>
              <w:rPr>
                <w:vertAlign w:val="superscript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vertAlign w:val="superscript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X</w:t>
            </w:r>
          </w:p>
        </w:tc>
      </w:tr>
      <w:tr>
        <w:trPr/>
        <w:tc>
          <w:tcPr>
            <w:tcW w:type="dxa" w:w="514"/>
            <w:vAlign w:val="top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</w:p>
        </w:tc>
        <w:tc>
          <w:tcPr>
            <w:tcW w:type="dxa" w:w="516"/>
            <w:vAlign w:val="top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>
            <w:pPr>
              <w:pStyle w:val="PO26"/>
              <w:numPr>
                <w:ilvl w:val="0"/>
                <w:numId w:val="0"/>
              </w:numPr>
              <w:jc w:val="both"/>
              <w:spacing w:lineRule="auto" w:line="240" w:before="0" w:after="0"/>
              <w:contextualSpacing w:val="1"/>
              <w:ind w:left="33"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d)          </w:t>
            </w:r>
          </w:p>
        </w:tc>
        <w:tc>
          <w:tcPr>
            <w:tcW w:type="dxa" w:w="3072"/>
            <w:vAlign w:val="top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Drugi zahtjevi</w:t>
            </w:r>
          </w:p>
        </w:tc>
        <w:tc>
          <w:tcPr>
            <w:tcW w:type="dxa" w:w="4870"/>
            <w:vAlign w:val="top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>
            <w:pPr>
              <w:pStyle w:val="PO26"/>
              <w:numPr>
                <w:ilvl w:val="0"/>
                <w:numId w:val="0"/>
              </w:numPr>
              <w:jc w:val="left"/>
              <w:spacing w:lineRule="auto" w:line="240" w:before="0" w:after="0"/>
              <w:contextualSpacing w:val="1"/>
              <w:ind w:right="0" w:left="34" w:hanging="34"/>
              <w:rPr>
                <w:vertAlign w:val="superscript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vertAlign w:val="superscript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Obročno plaćanje</w:t>
            </w:r>
          </w:p>
        </w:tc>
      </w:tr>
      <w:tr>
        <w:trPr/>
        <w:tc>
          <w:tcPr>
            <w:tcW w:type="dxa" w:w="514"/>
            <w:vAlign w:val="top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</w:p>
        </w:tc>
        <w:tc>
          <w:tcPr>
            <w:tcW w:type="dxa" w:w="516"/>
            <w:vAlign w:val="center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>
            <w:pPr>
              <w:pStyle w:val="PO26"/>
              <w:numPr>
                <w:ilvl w:val="0"/>
                <w:numId w:val="0"/>
              </w:numPr>
              <w:jc w:val="left"/>
              <w:spacing w:lineRule="auto" w:line="240" w:before="0" w:after="0"/>
              <w:contextualSpacing w:val="1"/>
              <w:ind w:left="33"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e)</w:t>
            </w:r>
          </w:p>
        </w:tc>
        <w:tc>
          <w:tcPr>
            <w:tcW w:type="dxa" w:w="3072"/>
            <w:vAlign w:val="top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Prijedlog dodatnih sadržaja koji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mogu pridonijeti kvaliteti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realizacije </w:t>
            </w:r>
          </w:p>
        </w:tc>
        <w:tc>
          <w:tcPr>
            <w:tcW w:type="dxa" w:w="4870"/>
            <w:vAlign w:val="top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>
            <w:pPr>
              <w:pStyle w:val="PO26"/>
              <w:numPr>
                <w:ilvl w:val="0"/>
                <w:numId w:val="0"/>
              </w:numPr>
              <w:jc w:val="left"/>
              <w:spacing w:lineRule="auto" w:line="240" w:before="0" w:after="0"/>
              <w:contextualSpacing w:val="1"/>
              <w:ind w:right="0" w:left="34" w:hanging="34"/>
              <w:rPr>
                <w:vertAlign w:val="superscript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vertAlign w:val="superscript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Prava na temelju čl. 25 stav 2 Kolektivnog ugovora za zaposlenike u </w:t>
            </w:r>
            <w:r>
              <w:rPr>
                <w:vertAlign w:val="superscript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srednjoškolskim ustanovama NN 72/14</w:t>
            </w:r>
          </w:p>
        </w:tc>
      </w:tr>
      <w:tr>
        <w:trPr/>
        <w:tc>
          <w:tcPr>
            <w:tcW w:type="dxa" w:w="514"/>
            <w:vAlign w:val="top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6"/>
                <w:szCs w:val="6"/>
                <w:rFonts w:ascii="Times New Roman" w:eastAsia="Times New Roman" w:hAnsi="Times New Roman" w:hint="default"/>
              </w:rPr>
            </w:pPr>
          </w:p>
        </w:tc>
        <w:tc>
          <w:tcPr>
            <w:tcW w:type="dxa" w:w="921"/>
            <w:vAlign w:val="top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>
            <w:pPr>
              <w:pStyle w:val="PO26"/>
              <w:numPr>
                <w:ilvl w:val="0"/>
                <w:numId w:val="0"/>
              </w:numPr>
              <w:jc w:val="both"/>
              <w:spacing w:lineRule="auto" w:line="240" w:before="0" w:after="0"/>
              <w:contextualSpacing w:val="1"/>
              <w:ind w:left="33" w:right="0" w:firstLine="0"/>
              <w:rPr>
                <w:position w:val="0"/>
                <w:sz w:val="6"/>
                <w:szCs w:val="6"/>
                <w:rFonts w:ascii="Times New Roman" w:eastAsia="Times New Roman" w:hAnsi="Times New Roman" w:hint="default"/>
              </w:rPr>
            </w:pPr>
          </w:p>
        </w:tc>
        <w:tc>
          <w:tcPr>
            <w:tcW w:type="dxa" w:w="2667"/>
            <w:vAlign w:val="top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position w:val="0"/>
                <w:sz w:val="6"/>
                <w:szCs w:val="6"/>
                <w:rFonts w:ascii="Times New Roman" w:eastAsia="Times New Roman" w:hAnsi="Times New Roman" w:hint="default"/>
              </w:rPr>
            </w:pPr>
          </w:p>
        </w:tc>
        <w:tc>
          <w:tcPr>
            <w:tcW w:type="dxa" w:w="4870"/>
            <w:vAlign w:val="top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>
            <w:pPr>
              <w:pStyle w:val="PO26"/>
              <w:numPr>
                <w:ilvl w:val="0"/>
                <w:numId w:val="0"/>
              </w:numPr>
              <w:jc w:val="left"/>
              <w:spacing w:lineRule="auto" w:line="240" w:before="0" w:after="0"/>
              <w:contextualSpacing w:val="1"/>
              <w:ind w:right="0" w:left="34" w:hanging="34"/>
              <w:rPr>
                <w:vertAlign w:val="superscript"/>
                <w:position w:val="0"/>
                <w:sz w:val="6"/>
                <w:szCs w:val="6"/>
                <w:rFonts w:ascii="Times New Roman" w:eastAsia="Times New Roman" w:hAnsi="Times New Roman" w:hint="default"/>
              </w:rPr>
            </w:pPr>
          </w:p>
        </w:tc>
      </w:tr>
      <w:tr>
        <w:trPr/>
        <w:tc>
          <w:tcPr>
            <w:tcW w:type="dxa" w:w="514"/>
            <w:vAlign w:val="center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D9D9D9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11.</w:t>
            </w:r>
          </w:p>
        </w:tc>
        <w:tc>
          <w:tcPr>
            <w:tcW w:type="dxa" w:w="5248"/>
            <w:vAlign w:val="center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</w:tcPr>
          <w:p>
            <w:pPr>
              <w:pStyle w:val="PO26"/>
              <w:numPr>
                <w:ilvl w:val="0"/>
                <w:numId w:val="0"/>
              </w:numPr>
              <w:jc w:val="left"/>
              <w:spacing w:lineRule="auto" w:line="240" w:before="0" w:after="0"/>
              <w:contextualSpacing w:val="1"/>
              <w:ind w:right="0" w:left="34" w:hanging="34"/>
              <w:rPr>
                <w:vertAlign w:val="superscript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U cijenu uključiti i stavke putnog osiguranja od:</w:t>
            </w:r>
          </w:p>
        </w:tc>
        <w:tc>
          <w:tcPr>
            <w:tcW w:type="dxa" w:w="3210"/>
            <w:vAlign w:val="top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D9D9D9"/>
          </w:tcPr>
          <w:p>
            <w:pPr>
              <w:pStyle w:val="PO26"/>
              <w:numPr>
                <w:ilvl w:val="0"/>
                <w:numId w:val="0"/>
              </w:numPr>
              <w:jc w:val="center"/>
              <w:spacing w:lineRule="auto" w:line="240" w:before="0" w:after="0"/>
              <w:contextualSpacing w:val="1"/>
              <w:ind w:right="0" w:left="34" w:hanging="34"/>
              <w:rPr>
                <w:i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i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Traženo označiti s X ili dopisati </w:t>
            </w:r>
            <w:r>
              <w:rPr>
                <w:i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(za br. 12)</w:t>
            </w:r>
          </w:p>
        </w:tc>
      </w:tr>
      <w:tr>
        <w:trPr/>
        <w:tc>
          <w:tcPr>
            <w:tcW w:type="dxa" w:w="514"/>
            <w:vAlign w:val="top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</w:p>
        </w:tc>
        <w:tc>
          <w:tcPr>
            <w:tcW w:type="dxa" w:w="528"/>
            <w:vAlign w:val="top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>
            <w:pPr>
              <w:pStyle w:val="PO26"/>
              <w:numPr>
                <w:ilvl w:val="0"/>
                <w:numId w:val="0"/>
              </w:numPr>
              <w:jc w:val="right"/>
              <w:spacing w:lineRule="auto" w:line="240" w:before="0" w:after="0"/>
              <w:contextualSpacing w:val="1"/>
              <w:ind w:right="0" w:left="34" w:hanging="34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a)</w:t>
            </w:r>
          </w:p>
          <w:p>
            <w:pPr>
              <w:pStyle w:val="PO26"/>
              <w:numPr>
                <w:ilvl w:val="0"/>
                <w:numId w:val="0"/>
              </w:numPr>
              <w:jc w:val="right"/>
              <w:spacing w:lineRule="auto" w:line="240" w:before="0" w:after="0"/>
              <w:contextualSpacing w:val="1"/>
              <w:ind w:right="0" w:left="34" w:hanging="34"/>
              <w:rPr>
                <w:vertAlign w:val="superscript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</w:p>
        </w:tc>
        <w:tc>
          <w:tcPr>
            <w:tcW w:type="dxa" w:w="4720"/>
            <w:vAlign w:val="top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>
            <w:pPr>
              <w:pStyle w:val="PO26"/>
              <w:numPr>
                <w:ilvl w:val="0"/>
                <w:numId w:val="0"/>
              </w:numPr>
              <w:jc w:val="left"/>
              <w:spacing w:lineRule="auto" w:line="240" w:before="0" w:after="0"/>
              <w:contextualSpacing w:val="1"/>
              <w:ind w:left="58"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posljedica nesretnoga slučaja i bolesti na  </w:t>
            </w:r>
          </w:p>
          <w:p>
            <w:pPr>
              <w:pStyle w:val="PO26"/>
              <w:numPr>
                <w:ilvl w:val="0"/>
                <w:numId w:val="0"/>
              </w:numPr>
              <w:jc w:val="left"/>
              <w:spacing w:lineRule="auto" w:line="240" w:before="0" w:after="0"/>
              <w:contextualSpacing w:val="1"/>
              <w:ind w:left="58" w:right="0" w:firstLine="0"/>
              <w:rPr>
                <w:vertAlign w:val="superscript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putovanju</w:t>
            </w:r>
          </w:p>
        </w:tc>
        <w:tc>
          <w:tcPr>
            <w:tcW w:type="dxa" w:w="3210"/>
            <w:vAlign w:val="top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>
            <w:pPr>
              <w:pStyle w:val="PO26"/>
              <w:numPr>
                <w:ilvl w:val="0"/>
                <w:numId w:val="0"/>
              </w:numPr>
              <w:jc w:val="left"/>
              <w:spacing w:lineRule="auto" w:line="240" w:before="0" w:after="0"/>
              <w:contextualSpacing w:val="1"/>
              <w:ind w:right="0" w:left="34" w:hanging="34"/>
              <w:rPr>
                <w:vertAlign w:val="superscript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</w:p>
        </w:tc>
      </w:tr>
      <w:tr>
        <w:trPr/>
        <w:tc>
          <w:tcPr>
            <w:tcW w:type="dxa" w:w="514"/>
            <w:vAlign w:val="top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</w:p>
        </w:tc>
        <w:tc>
          <w:tcPr>
            <w:tcW w:type="dxa" w:w="528"/>
            <w:vAlign w:val="center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>
            <w:pPr>
              <w:pStyle w:val="PO26"/>
              <w:numPr>
                <w:ilvl w:val="0"/>
                <w:numId w:val="0"/>
              </w:numPr>
              <w:jc w:val="right"/>
              <w:spacing w:lineRule="auto" w:line="240" w:before="0" w:after="0"/>
              <w:contextualSpacing w:val="1"/>
              <w:ind w:right="0" w:left="34" w:hanging="34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b)</w:t>
            </w:r>
          </w:p>
        </w:tc>
        <w:tc>
          <w:tcPr>
            <w:tcW w:type="dxa" w:w="4720"/>
            <w:vAlign w:val="top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>
            <w:pPr>
              <w:pStyle w:val="PO26"/>
              <w:numPr>
                <w:ilvl w:val="0"/>
                <w:numId w:val="0"/>
              </w:numPr>
              <w:jc w:val="left"/>
              <w:spacing w:lineRule="auto" w:line="240" w:before="0" w:after="0"/>
              <w:contextualSpacing w:val="1"/>
              <w:ind w:left="70"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zdravstvenog osiguranja za vrijeme puta i boravka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u inozemstvu </w:t>
            </w:r>
          </w:p>
        </w:tc>
        <w:tc>
          <w:tcPr>
            <w:tcW w:type="dxa" w:w="3210"/>
            <w:vAlign w:val="top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>
            <w:pPr>
              <w:pStyle w:val="PO26"/>
              <w:numPr>
                <w:ilvl w:val="0"/>
                <w:numId w:val="0"/>
              </w:numPr>
              <w:jc w:val="left"/>
              <w:spacing w:lineRule="auto" w:line="240" w:before="0" w:after="0"/>
              <w:contextualSpacing w:val="1"/>
              <w:ind w:right="0" w:left="34" w:hanging="34"/>
              <w:rPr>
                <w:vertAlign w:val="superscript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vertAlign w:val="superscript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X</w:t>
            </w:r>
          </w:p>
        </w:tc>
      </w:tr>
      <w:tr>
        <w:trPr/>
        <w:tc>
          <w:tcPr>
            <w:tcW w:type="dxa" w:w="514"/>
            <w:vAlign w:val="top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</w:p>
        </w:tc>
        <w:tc>
          <w:tcPr>
            <w:tcW w:type="dxa" w:w="528"/>
            <w:vAlign w:val="top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>
            <w:pPr>
              <w:pStyle w:val="PO26"/>
              <w:numPr>
                <w:ilvl w:val="0"/>
                <w:numId w:val="0"/>
              </w:numPr>
              <w:jc w:val="right"/>
              <w:spacing w:lineRule="auto" w:line="240" w:before="0" w:after="0"/>
              <w:contextualSpacing w:val="1"/>
              <w:ind w:right="0" w:left="34" w:hanging="34"/>
              <w:rPr>
                <w:vertAlign w:val="superscript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c)</w:t>
            </w:r>
          </w:p>
        </w:tc>
        <w:tc>
          <w:tcPr>
            <w:tcW w:type="dxa" w:w="4720"/>
            <w:vAlign w:val="top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>
            <w:pPr>
              <w:pStyle w:val="PO26"/>
              <w:numPr>
                <w:ilvl w:val="0"/>
                <w:numId w:val="0"/>
              </w:numPr>
              <w:jc w:val="left"/>
              <w:spacing w:lineRule="auto" w:line="240" w:before="0" w:after="0"/>
              <w:contextualSpacing w:val="1"/>
              <w:ind w:left="58" w:right="0" w:firstLine="0"/>
              <w:rPr>
                <w:vertAlign w:val="superscript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otkaza putovanja</w:t>
            </w:r>
          </w:p>
        </w:tc>
        <w:tc>
          <w:tcPr>
            <w:tcW w:type="dxa" w:w="3210"/>
            <w:vAlign w:val="top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>
            <w:pPr>
              <w:pStyle w:val="PO26"/>
              <w:numPr>
                <w:ilvl w:val="0"/>
                <w:numId w:val="0"/>
              </w:numPr>
              <w:jc w:val="left"/>
              <w:spacing w:lineRule="auto" w:line="240" w:before="0" w:after="0"/>
              <w:contextualSpacing w:val="1"/>
              <w:ind w:right="0" w:left="34" w:hanging="34"/>
              <w:rPr>
                <w:vertAlign w:val="superscript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vertAlign w:val="superscript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X</w:t>
            </w:r>
          </w:p>
        </w:tc>
      </w:tr>
      <w:tr>
        <w:trPr/>
        <w:tc>
          <w:tcPr>
            <w:tcW w:type="dxa" w:w="514"/>
            <w:vAlign w:val="top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</w:p>
        </w:tc>
        <w:tc>
          <w:tcPr>
            <w:tcW w:type="dxa" w:w="528"/>
            <w:vAlign w:val="center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>
            <w:pPr>
              <w:pStyle w:val="PO26"/>
              <w:numPr>
                <w:ilvl w:val="0"/>
                <w:numId w:val="0"/>
              </w:numPr>
              <w:jc w:val="right"/>
              <w:spacing w:lineRule="auto" w:line="240" w:before="0" w:after="0"/>
              <w:contextualSpacing w:val="1"/>
              <w:ind w:right="0" w:left="34" w:hanging="34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d)</w:t>
            </w:r>
          </w:p>
        </w:tc>
        <w:tc>
          <w:tcPr>
            <w:tcW w:type="dxa" w:w="4720"/>
            <w:vAlign w:val="top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>
            <w:pPr>
              <w:pStyle w:val="PO26"/>
              <w:numPr>
                <w:ilvl w:val="0"/>
                <w:numId w:val="0"/>
              </w:numPr>
              <w:jc w:val="left"/>
              <w:spacing w:lineRule="auto" w:line="240" w:before="0" w:after="0"/>
              <w:contextualSpacing w:val="1"/>
              <w:ind w:left="70"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troškova pomoći povratka u mjesto polazišta u </w:t>
            </w:r>
          </w:p>
          <w:p>
            <w:pPr>
              <w:pStyle w:val="PO26"/>
              <w:numPr>
                <w:ilvl w:val="0"/>
                <w:numId w:val="0"/>
              </w:numPr>
              <w:jc w:val="left"/>
              <w:spacing w:lineRule="auto" w:line="240" w:before="0" w:after="0"/>
              <w:contextualSpacing w:val="1"/>
              <w:ind w:left="58"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slučaju nesreće i bolesti</w:t>
            </w:r>
          </w:p>
        </w:tc>
        <w:tc>
          <w:tcPr>
            <w:tcW w:type="dxa" w:w="3210"/>
            <w:vAlign w:val="top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>
            <w:pPr>
              <w:pStyle w:val="PO26"/>
              <w:numPr>
                <w:ilvl w:val="0"/>
                <w:numId w:val="0"/>
              </w:numPr>
              <w:jc w:val="left"/>
              <w:spacing w:lineRule="auto" w:line="240" w:before="0" w:after="0"/>
              <w:contextualSpacing w:val="1"/>
              <w:ind w:right="0" w:left="34" w:hanging="34"/>
              <w:rPr>
                <w:vertAlign w:val="superscript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vertAlign w:val="superscript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X</w:t>
            </w:r>
          </w:p>
        </w:tc>
      </w:tr>
      <w:tr>
        <w:trPr/>
        <w:tc>
          <w:tcPr>
            <w:tcW w:type="dxa" w:w="514"/>
            <w:vAlign w:val="top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</w:p>
        </w:tc>
        <w:tc>
          <w:tcPr>
            <w:tcW w:type="dxa" w:w="528"/>
            <w:vAlign w:val="top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>
            <w:pPr>
              <w:pStyle w:val="PO26"/>
              <w:numPr>
                <w:ilvl w:val="0"/>
                <w:numId w:val="0"/>
              </w:numPr>
              <w:jc w:val="right"/>
              <w:spacing w:lineRule="auto" w:line="240" w:before="0" w:after="0"/>
              <w:contextualSpacing w:val="1"/>
              <w:ind w:right="0" w:left="34" w:hanging="34"/>
              <w:rPr>
                <w:vertAlign w:val="superscript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e)</w:t>
            </w:r>
          </w:p>
        </w:tc>
        <w:tc>
          <w:tcPr>
            <w:tcW w:type="dxa" w:w="4720"/>
            <w:vAlign w:val="top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>
            <w:pPr>
              <w:pStyle w:val="PO26"/>
              <w:numPr>
                <w:ilvl w:val="0"/>
                <w:numId w:val="0"/>
              </w:numPr>
              <w:jc w:val="left"/>
              <w:spacing w:lineRule="auto" w:line="240" w:before="0" w:after="0"/>
              <w:contextualSpacing w:val="1"/>
              <w:ind w:left="58" w:right="0" w:firstLine="0"/>
              <w:rPr>
                <w:vertAlign w:val="superscript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oštećenja i gubitka prtljage</w:t>
            </w:r>
          </w:p>
        </w:tc>
        <w:tc>
          <w:tcPr>
            <w:tcW w:type="dxa" w:w="3210"/>
            <w:vAlign w:val="top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>
            <w:pPr>
              <w:pStyle w:val="PO26"/>
              <w:numPr>
                <w:ilvl w:val="0"/>
                <w:numId w:val="0"/>
              </w:numPr>
              <w:jc w:val="left"/>
              <w:spacing w:lineRule="auto" w:line="240" w:before="0" w:after="0"/>
              <w:contextualSpacing w:val="1"/>
              <w:ind w:right="0" w:left="34" w:hanging="34"/>
              <w:rPr>
                <w:vertAlign w:val="superscript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</w:p>
        </w:tc>
      </w:tr>
      <w:tr>
        <w:trPr/>
        <w:tc>
          <w:tcPr>
            <w:tcW w:type="dxa" w:w="8972"/>
            <w:vAlign w:val="top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D9D9D9"/>
          </w:tcPr>
          <w:p>
            <w:pPr>
              <w:pStyle w:val="PO26"/>
              <w:numPr>
                <w:ilvl w:val="0"/>
                <w:numId w:val="0"/>
              </w:numPr>
              <w:jc w:val="left"/>
              <w:spacing w:lineRule="auto" w:line="240" w:before="0" w:after="0"/>
              <w:contextualSpacing w:val="1"/>
              <w:ind w:right="0" w:left="34" w:hanging="34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12.        Dostava ponuda</w:t>
            </w:r>
          </w:p>
        </w:tc>
      </w:tr>
      <w:tr>
        <w:trPr/>
        <w:tc>
          <w:tcPr>
            <w:tcW w:type="dxa" w:w="514"/>
            <w:vAlign w:val="top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</w:p>
        </w:tc>
        <w:tc>
          <w:tcPr>
            <w:tcW w:type="dxa" w:w="2378"/>
            <w:vAlign w:val="top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>
            <w:pPr>
              <w:pStyle w:val="PO26"/>
              <w:numPr>
                <w:ilvl w:val="0"/>
                <w:numId w:val="0"/>
              </w:numPr>
              <w:jc w:val="left"/>
              <w:spacing w:lineRule="auto" w:line="240" w:before="0" w:after="0"/>
              <w:contextualSpacing w:val="1"/>
              <w:ind w:right="0" w:left="34" w:hanging="34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Rok dostave ponuda je </w:t>
            </w:r>
          </w:p>
        </w:tc>
        <w:tc>
          <w:tcPr>
            <w:tcW w:type="dxa" w:w="2870"/>
            <w:vAlign w:val="top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>
            <w:pPr>
              <w:pStyle w:val="PO26"/>
              <w:numPr>
                <w:ilvl w:val="0"/>
                <w:numId w:val="0"/>
              </w:numPr>
              <w:jc w:val="right"/>
              <w:spacing w:lineRule="auto" w:line="240" w:before="0" w:after="0"/>
              <w:contextualSpacing w:val="1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24.01.2020. do 14 sati</w:t>
            </w:r>
          </w:p>
        </w:tc>
        <w:tc>
          <w:tcPr>
            <w:tcW w:type="dxa" w:w="3210"/>
            <w:vAlign w:val="center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>
            <w:pPr>
              <w:pStyle w:val="PO26"/>
              <w:numPr>
                <w:ilvl w:val="0"/>
                <w:numId w:val="0"/>
              </w:numPr>
              <w:jc w:val="right"/>
              <w:spacing w:lineRule="auto" w:line="240" w:before="0" w:after="0"/>
              <w:contextualSpacing w:val="1"/>
              <w:ind w:right="0" w:firstLine="0"/>
              <w:rPr>
                <w:i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i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 (datum)</w:t>
            </w:r>
          </w:p>
        </w:tc>
      </w:tr>
      <w:tr>
        <w:trPr/>
        <w:tc>
          <w:tcPr>
            <w:tcW w:type="dxa" w:w="5762"/>
            <w:vAlign w:val="top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>
            <w:pPr>
              <w:pStyle w:val="PO26"/>
              <w:numPr>
                <w:ilvl w:val="0"/>
                <w:numId w:val="0"/>
              </w:numPr>
              <w:jc w:val="left"/>
              <w:spacing w:lineRule="auto" w:line="240" w:before="0" w:after="0"/>
              <w:contextualSpacing w:val="1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         Javno otvaranje ponuda održat će se u Školi dana</w:t>
            </w:r>
          </w:p>
        </w:tc>
        <w:tc>
          <w:tcPr>
            <w:tcW w:type="dxa" w:w="1581"/>
            <w:vAlign w:val="top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PO26"/>
              <w:numPr>
                <w:ilvl w:val="0"/>
                <w:numId w:val="0"/>
              </w:numPr>
              <w:jc w:val="left"/>
              <w:spacing w:lineRule="auto" w:line="240" w:before="0" w:after="0"/>
              <w:contextualSpacing w:val="1"/>
              <w:ind w:right="0" w:left="34" w:hanging="34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29.01.2020.</w:t>
            </w:r>
          </w:p>
        </w:tc>
        <w:tc>
          <w:tcPr>
            <w:tcW w:type="dxa" w:w="1629"/>
            <w:vAlign w:val="top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>
            <w:pPr>
              <w:pStyle w:val="PO26"/>
              <w:numPr>
                <w:ilvl w:val="0"/>
                <w:numId w:val="0"/>
              </w:numPr>
              <w:jc w:val="left"/>
              <w:spacing w:lineRule="auto" w:line="240" w:before="0" w:after="0"/>
              <w:contextualSpacing w:val="1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u  12,00             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sati.</w:t>
            </w:r>
          </w:p>
        </w:tc>
      </w:tr>
    </w:tbl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8"/>
          <w:szCs w:val="8"/>
          <w:rFonts w:ascii="Times New Roman" w:eastAsia="Times New Roman" w:hAnsi="Times New Roman" w:hint="default"/>
        </w:rPr>
      </w:pPr>
    </w:p>
    <w:p>
      <w:pPr>
        <w:numPr>
          <w:ilvl w:val="0"/>
          <w:numId w:val="4"/>
        </w:numPr>
        <w:jc w:val="left"/>
        <w:spacing w:lineRule="auto" w:line="240" w:before="120" w:after="120"/>
        <w:ind w:left="720" w:right="0" w:hanging="360"/>
        <w:rPr>
          <w:color w:val="000000"/>
          <w:position w:val="0"/>
          <w:sz w:val="20"/>
          <w:szCs w:val="20"/>
          <w:rFonts w:ascii="Times New Roman" w:eastAsia="Times New Roman" w:hAnsi="Times New Roman" w:hint="default"/>
        </w:rPr>
      </w:pPr>
      <w:r>
        <w:rPr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t xml:space="preserve">Prije potpisivanja ugovora za ponudu odabrani davatelj usluga dužan je dostaviti ili dati školi na uvid:</w:t>
      </w:r>
    </w:p>
    <w:p>
      <w:pPr>
        <w:pStyle w:val="PO26"/>
        <w:numPr>
          <w:ilvl w:val="0"/>
          <w:numId w:val="1"/>
        </w:numPr>
        <w:jc w:val="both"/>
        <w:spacing w:lineRule="auto" w:line="276" w:before="120" w:after="120"/>
        <w:ind w:left="720" w:right="0" w:hanging="360"/>
        <w:rPr>
          <w:color w:val="000000"/>
          <w:position w:val="0"/>
          <w:sz w:val="20"/>
          <w:szCs w:val="20"/>
          <w:rFonts w:ascii="Times New Roman" w:eastAsia="Times New Roman" w:hAnsi="Times New Roman" w:hint="default"/>
        </w:rPr>
      </w:pPr>
      <w:r>
        <w:rPr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t xml:space="preserve">Dokaz o registraciji (preslika izvatka iz sudskog ili obrtnog registra) iz kojeg je razvidno da je davatelj </w:t>
      </w:r>
      <w:r>
        <w:rPr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t xml:space="preserve">usluga registriran za obavljanje djelatnosti turističke agencije. </w:t>
      </w:r>
    </w:p>
    <w:p>
      <w:pPr>
        <w:pStyle w:val="PO26"/>
        <w:numPr>
          <w:ilvl w:val="0"/>
          <w:numId w:val="5"/>
        </w:numPr>
        <w:jc w:val="both"/>
        <w:spacing w:lineRule="auto" w:line="276" w:before="0" w:after="200"/>
        <w:contextualSpacing w:val="1"/>
        <w:ind w:right="0" w:left="720" w:hanging="720"/>
        <w:tabs>
          <w:tab w:val="left" w:pos="360"/>
          <w:tab w:val="left" w:pos="720"/>
        </w:tabs>
        <w:rPr>
          <w:color w:val="000000"/>
          <w:position w:val="0"/>
          <w:sz w:val="20"/>
          <w:szCs w:val="20"/>
          <w:rFonts w:ascii="Times New Roman" w:eastAsia="Times New Roman" w:hAnsi="Times New Roman" w:hint="default"/>
        </w:rPr>
      </w:pPr>
      <w:r>
        <w:rPr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t xml:space="preserve">Presliku rješenja nadležnog ureda državne uprave o ispunjavanju propisanih uvjeta za pružanje usluga </w:t>
      </w:r>
      <w:r>
        <w:rPr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t xml:space="preserve">turističke agencije – organiziranje paket-aranžmana, sklapanje ugovora i provedba ugovora o paket-</w:t>
      </w:r>
      <w:r>
        <w:rPr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t xml:space="preserve">aranžmanu, organizaciji izleta, sklapanje i provedba ugovora o izletu.</w:t>
      </w:r>
    </w:p>
    <w:p>
      <w:pPr>
        <w:pStyle w:val="PO26"/>
        <w:numPr>
          <w:ilvl w:val="0"/>
          <w:numId w:val="5"/>
        </w:numPr>
        <w:jc w:val="both"/>
        <w:spacing w:lineRule="auto" w:line="240" w:before="0" w:after="120"/>
        <w:contextualSpacing w:val="1"/>
        <w:ind w:right="0" w:left="720" w:hanging="720"/>
        <w:tabs>
          <w:tab w:val="left" w:pos="360"/>
          <w:tab w:val="left" w:pos="720"/>
        </w:tabs>
        <w:rPr>
          <w:color w:val="000000"/>
          <w:position w:val="0"/>
          <w:sz w:val="20"/>
          <w:szCs w:val="20"/>
          <w:rFonts w:ascii="Times New Roman" w:eastAsia="Times New Roman" w:hAnsi="Times New Roman" w:hint="default"/>
        </w:rPr>
      </w:pP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Dokaz o osiguranju</w:t>
      </w:r>
      <w:r>
        <w:rPr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t xml:space="preserve"> jamčevine (za višednevnu ekskurziju ili višednevnu terensku nastavu).</w:t>
      </w:r>
    </w:p>
    <w:p>
      <w:pPr>
        <w:pStyle w:val="PO26"/>
        <w:numPr>
          <w:ilvl w:val="0"/>
          <w:numId w:val="5"/>
        </w:numPr>
        <w:jc w:val="both"/>
        <w:spacing w:lineRule="auto" w:line="240" w:before="0" w:after="120"/>
        <w:contextualSpacing w:val="1"/>
        <w:ind w:left="714" w:right="0" w:hanging="357"/>
        <w:tabs>
          <w:tab w:val="left" w:pos="360"/>
          <w:tab w:val="left" w:pos="720"/>
        </w:tabs>
        <w:rPr>
          <w:color w:val="000000"/>
          <w:position w:val="0"/>
          <w:sz w:val="20"/>
          <w:szCs w:val="20"/>
          <w:rFonts w:ascii="Times New Roman" w:eastAsia="Times New Roman" w:hAnsi="Times New Roman" w:hint="default"/>
        </w:rPr>
      </w:pPr>
      <w:r>
        <w:rPr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t>O</w:t>
      </w: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siguranje od odgovornosti za štetu koju turistička agencija prouzroči neispunjenjem, djelomičnim </w:t>
      </w: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ispunjenjem ili neurednim ispunjenjem obveza iz paket-aranžmana (preslika polica).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position w:val="0"/>
          <w:sz w:val="20"/>
          <w:szCs w:val="20"/>
          <w:rFonts w:ascii="Times New Roman" w:eastAsia="Times New Roman" w:hAnsi="Times New Roman" w:hint="default"/>
        </w:rPr>
      </w:pPr>
      <w:r>
        <w:rPr>
          <w:i w:val="1"/>
          <w:b w:val="1"/>
          <w:position w:val="0"/>
          <w:sz w:val="20"/>
          <w:szCs w:val="20"/>
          <w:rFonts w:ascii="Times New Roman" w:eastAsia="Times New Roman" w:hAnsi="Times New Roman" w:hint="default"/>
        </w:rPr>
        <w:t>Napomena</w:t>
      </w:r>
      <w:r>
        <w:rPr>
          <w:position w:val="0"/>
          <w:sz w:val="20"/>
          <w:szCs w:val="20"/>
          <w:rFonts w:ascii="Times New Roman" w:eastAsia="Times New Roman" w:hAnsi="Times New Roman" w:hint="default"/>
        </w:rPr>
        <w:t>:</w:t>
      </w:r>
    </w:p>
    <w:p>
      <w:pPr>
        <w:pStyle w:val="PO26"/>
        <w:numPr>
          <w:ilvl w:val="0"/>
          <w:numId w:val="2"/>
        </w:numPr>
        <w:jc w:val="both"/>
        <w:spacing w:lineRule="auto" w:line="276" w:before="120" w:after="120"/>
        <w:ind w:left="720" w:right="0" w:hanging="360"/>
        <w:rPr>
          <w:color w:val="000000"/>
          <w:position w:val="0"/>
          <w:sz w:val="20"/>
          <w:szCs w:val="20"/>
          <w:rFonts w:ascii="Times New Roman" w:eastAsia="Times New Roman" w:hAnsi="Times New Roman" w:hint="default"/>
        </w:rPr>
      </w:pP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Pristigle ponude trebaju sadržavati i u cijenu uključivati:</w:t>
      </w:r>
    </w:p>
    <w:p>
      <w:pPr>
        <w:numPr>
          <w:ilvl w:val="0"/>
          <w:numId w:val="0"/>
        </w:numPr>
        <w:jc w:val="both"/>
        <w:spacing w:lineRule="auto" w:line="240" w:before="120" w:after="120"/>
        <w:ind w:left="360" w:right="0" w:firstLine="0"/>
        <w:rPr>
          <w:position w:val="0"/>
          <w:sz w:val="20"/>
          <w:szCs w:val="20"/>
          <w:rFonts w:ascii="Times New Roman" w:eastAsia="Times New Roman" w:hAnsi="Times New Roman" w:hint="default"/>
        </w:rPr>
      </w:pP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        a) prijevoz sudionika isključivo prijevoznim sredstvima koji udovoljavaju propisima</w:t>
      </w:r>
    </w:p>
    <w:p>
      <w:pPr>
        <w:numPr>
          <w:ilvl w:val="0"/>
          <w:numId w:val="0"/>
        </w:numPr>
        <w:jc w:val="both"/>
        <w:spacing w:lineRule="auto" w:line="240" w:before="120" w:after="120"/>
        <w:ind w:right="0" w:firstLine="0"/>
        <w:rPr>
          <w:position w:val="0"/>
          <w:sz w:val="20"/>
          <w:szCs w:val="20"/>
          <w:rFonts w:ascii="Times New Roman" w:eastAsia="Times New Roman" w:hAnsi="Times New Roman" w:hint="default"/>
        </w:rPr>
      </w:pP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                         b) osiguranje odgovornosti i jamčevine </w:t>
      </w:r>
    </w:p>
    <w:p>
      <w:pPr>
        <w:pStyle w:val="PO26"/>
        <w:numPr>
          <w:ilvl w:val="0"/>
          <w:numId w:val="2"/>
        </w:numPr>
        <w:jc w:val="both"/>
        <w:spacing w:lineRule="auto" w:line="276" w:before="120" w:after="120"/>
        <w:ind w:left="720" w:right="0" w:hanging="360"/>
        <w:rPr>
          <w:position w:val="0"/>
          <w:sz w:val="20"/>
          <w:szCs w:val="20"/>
          <w:rFonts w:ascii="Times New Roman" w:eastAsia="Times New Roman" w:hAnsi="Times New Roman" w:hint="default"/>
        </w:rPr>
      </w:pP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Ponude trebaju biti :</w:t>
      </w:r>
    </w:p>
    <w:p>
      <w:pPr>
        <w:pStyle w:val="PO26"/>
        <w:numPr>
          <w:ilvl w:val="0"/>
          <w:numId w:val="0"/>
        </w:numPr>
        <w:jc w:val="both"/>
        <w:spacing w:lineRule="auto" w:line="276" w:before="120" w:after="120"/>
        <w:ind w:left="720" w:right="0" w:firstLine="0"/>
        <w:rPr>
          <w:position w:val="0"/>
          <w:sz w:val="20"/>
          <w:szCs w:val="20"/>
          <w:rFonts w:ascii="Times New Roman" w:eastAsia="Times New Roman" w:hAnsi="Times New Roman" w:hint="default"/>
        </w:rPr>
      </w:pP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a) u skladu s propisima vezanim uz turističku djelatnost ili sukladno posebnim propisima</w:t>
      </w:r>
    </w:p>
    <w:p>
      <w:pPr>
        <w:pStyle w:val="PO26"/>
        <w:numPr>
          <w:ilvl w:val="0"/>
          <w:numId w:val="0"/>
        </w:numPr>
        <w:jc w:val="both"/>
        <w:spacing w:lineRule="auto" w:line="276" w:before="120" w:after="120"/>
        <w:ind w:left="720" w:right="0" w:firstLine="0"/>
        <w:rPr>
          <w:position w:val="0"/>
          <w:sz w:val="20"/>
          <w:szCs w:val="20"/>
          <w:rFonts w:ascii="Times New Roman" w:eastAsia="Times New Roman" w:hAnsi="Times New Roman" w:hint="default"/>
        </w:rPr>
      </w:pP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b) razrađene po traženim točkama i s iskazanom ukupnom cijenom po učeniku.</w:t>
      </w:r>
    </w:p>
    <w:p>
      <w:pPr>
        <w:pStyle w:val="PO26"/>
        <w:numPr>
          <w:ilvl w:val="0"/>
          <w:numId w:val="2"/>
        </w:numPr>
        <w:jc w:val="left"/>
        <w:spacing w:lineRule="auto" w:line="276" w:before="120" w:after="120"/>
        <w:ind w:left="714" w:right="0" w:hanging="357"/>
        <w:rPr>
          <w:position w:val="0"/>
          <w:sz w:val="20"/>
          <w:szCs w:val="20"/>
          <w:rFonts w:ascii="Times New Roman" w:eastAsia="Times New Roman" w:hAnsi="Times New Roman" w:hint="default"/>
        </w:rPr>
      </w:pP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U obzir će se uzimati ponude zaprimljene u poštanskome uredu ili osobno dostavljene na školsku </w:t>
      </w: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ustanovu do navedenoga roka.</w:t>
      </w:r>
    </w:p>
    <w:p>
      <w:pPr>
        <w:pStyle w:val="PO26"/>
        <w:numPr>
          <w:ilvl w:val="0"/>
          <w:numId w:val="2"/>
        </w:numPr>
        <w:jc w:val="left"/>
        <w:spacing w:lineRule="auto" w:line="276" w:before="120" w:after="120"/>
        <w:ind w:left="720" w:right="0" w:hanging="360"/>
        <w:rPr>
          <w:position w:val="0"/>
          <w:sz w:val="20"/>
          <w:szCs w:val="20"/>
          <w:rFonts w:ascii="Times New Roman" w:eastAsia="Times New Roman" w:hAnsi="Times New Roman" w:hint="default"/>
        </w:rPr>
      </w:pP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Školska ustanova ne smije mijenjati sadržaj obrasca poziva, već samo popunjavati prazne rubrike .</w:t>
      </w:r>
    </w:p>
    <w:p>
      <w:pPr>
        <w:numPr>
          <w:ilvl w:val="0"/>
          <w:numId w:val="0"/>
        </w:numPr>
        <w:jc w:val="both"/>
        <w:spacing w:lineRule="auto" w:line="240" w:before="120" w:after="120"/>
        <w:ind w:right="0" w:firstLine="0"/>
        <w:rPr>
          <w:position w:val="0"/>
          <w:sz w:val="20"/>
          <w:szCs w:val="20"/>
          <w:rFonts w:ascii="Times New Roman" w:eastAsia="Times New Roman" w:hAnsi="Times New Roman" w:hint="default"/>
        </w:rPr>
      </w:pP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Potencijalni davatelj usluga može dostaviti i prijedlog drugih pogodnosti ili sadržaja koje može ponuditi vezano </w:t>
      </w: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uz objavljeni poziv, ako je to školska ustanova označila pod brojem 10. točke e) obrasca. U slučaju da isti </w:t>
      </w: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iziskuje povećanje troškova po učeniku, potencijalni davatelj ih je dužan obrazložiti.</w:t>
      </w:r>
    </w:p>
    <w:sectPr>
      <w:pgSz w:w="11906" w:h="16838"/>
      <w:pgMar w:top="1417" w:left="1417" w:bottom="1417" w:right="1417" w:header="708" w:footer="708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mbri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MS Mincho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42FF14FC"/>
    <w:lvl w:ilvl="0">
      <w:lvlJc w:val="left"/>
      <w:numFmt w:val="lowerLetter"/>
      <w:start w:val="1"/>
      <w:suff w:val="tab"/>
      <w:pPr>
        <w:ind w:left="720" w:hanging="360"/>
      </w:pPr>
      <w:lvlText w:val="%1)"/>
    </w:lvl>
    <w:lvl w:ilvl="1">
      <w:lvlJc w:val="left"/>
      <w:numFmt w:val="lowerLetter"/>
      <w:start w:val="1"/>
      <w:suff w:val="tab"/>
      <w:pPr>
        <w:ind w:left="1440" w:hanging="360"/>
      </w:pPr>
      <w:lvlText w:val="%2."/>
    </w:lvl>
    <w:lvl w:ilvl="2">
      <w:lvlJc w:val="right"/>
      <w:numFmt w:val="lowerRoman"/>
      <w:start w:val="1"/>
      <w:suff w:val="tab"/>
      <w:pPr>
        <w:ind w:left="2160" w:hanging="180"/>
      </w:pPr>
      <w:lvlText w:val="%3."/>
    </w:lvl>
    <w:lvl w:ilvl="3">
      <w:lvlJc w:val="left"/>
      <w:numFmt w:val="decimal"/>
      <w:start w:val="1"/>
      <w:suff w:val="tab"/>
      <w:pPr>
        <w:ind w:left="2880" w:hanging="360"/>
      </w:pPr>
      <w:lvlText w:val="%4."/>
    </w:lvl>
    <w:lvl w:ilvl="4">
      <w:lvlJc w:val="left"/>
      <w:numFmt w:val="lowerLetter"/>
      <w:start w:val="1"/>
      <w:suff w:val="tab"/>
      <w:pPr>
        <w:ind w:left="3600" w:hanging="360"/>
      </w:pPr>
      <w:lvlText w:val="%5."/>
    </w:lvl>
    <w:lvl w:ilvl="5">
      <w:lvlJc w:val="right"/>
      <w:numFmt w:val="lowerRoman"/>
      <w:start w:val="1"/>
      <w:suff w:val="tab"/>
      <w:pPr>
        <w:ind w:left="4320" w:hanging="180"/>
      </w:pPr>
      <w:lvlText w:val="%6."/>
    </w:lvl>
    <w:lvl w:ilvl="6">
      <w:lvlJc w:val="left"/>
      <w:numFmt w:val="decimal"/>
      <w:start w:val="1"/>
      <w:suff w:val="tab"/>
      <w:pPr>
        <w:ind w:left="5040" w:hanging="360"/>
      </w:pPr>
      <w:lvlText w:val="%7."/>
    </w:lvl>
    <w:lvl w:ilvl="7">
      <w:lvlJc w:val="left"/>
      <w:numFmt w:val="lowerLetter"/>
      <w:start w:val="1"/>
      <w:suff w:val="tab"/>
      <w:pPr>
        <w:ind w:left="5760" w:hanging="360"/>
      </w:pPr>
      <w:lvlText w:val="%8."/>
    </w:lvl>
    <w:lvl w:ilvl="8">
      <w:lvlJc w:val="right"/>
      <w:numFmt w:val="lowerRoman"/>
      <w:start w:val="1"/>
      <w:suff w:val="tab"/>
      <w:pPr>
        <w:ind w:left="6480" w:hanging="180"/>
      </w:pPr>
      <w:lvlText w:val="%9."/>
    </w:lvl>
  </w:abstractNum>
  <w:abstractNum w:abstractNumId="1">
    <w:multiLevelType w:val="hybridMultilevel"/>
    <w:nsid w:val="000001"/>
    <w:tmpl w:val="749BCDC2"/>
    <w:lvl w:ilvl="0">
      <w:lvlJc w:val="left"/>
      <w:numFmt w:val="decimal"/>
      <w:start w:val="1"/>
      <w:suff w:val="tab"/>
      <w:pPr>
        <w:ind w:left="720" w:hanging="360"/>
      </w:pPr>
      <w:lvlText w:val="%1."/>
    </w:lvl>
    <w:lvl w:ilvl="1">
      <w:lvlJc w:val="left"/>
      <w:numFmt w:val="lowerLetter"/>
      <w:start w:val="1"/>
      <w:suff w:val="tab"/>
      <w:pPr>
        <w:ind w:left="1440" w:hanging="360"/>
      </w:pPr>
      <w:lvlText w:val="%2."/>
    </w:lvl>
    <w:lvl w:ilvl="2">
      <w:lvlJc w:val="right"/>
      <w:numFmt w:val="lowerRoman"/>
      <w:start w:val="1"/>
      <w:suff w:val="tab"/>
      <w:pPr>
        <w:ind w:left="2160" w:hanging="180"/>
      </w:pPr>
      <w:lvlText w:val="%3."/>
    </w:lvl>
    <w:lvl w:ilvl="3">
      <w:lvlJc w:val="left"/>
      <w:numFmt w:val="decimal"/>
      <w:start w:val="1"/>
      <w:suff w:val="tab"/>
      <w:pPr>
        <w:ind w:left="2880" w:hanging="360"/>
      </w:pPr>
      <w:lvlText w:val="%4."/>
    </w:lvl>
    <w:lvl w:ilvl="4">
      <w:lvlJc w:val="left"/>
      <w:numFmt w:val="lowerLetter"/>
      <w:start w:val="1"/>
      <w:suff w:val="tab"/>
      <w:pPr>
        <w:ind w:left="3600" w:hanging="360"/>
      </w:pPr>
      <w:lvlText w:val="%5."/>
    </w:lvl>
    <w:lvl w:ilvl="5">
      <w:lvlJc w:val="right"/>
      <w:numFmt w:val="lowerRoman"/>
      <w:start w:val="1"/>
      <w:suff w:val="tab"/>
      <w:pPr>
        <w:ind w:left="4320" w:hanging="180"/>
      </w:pPr>
      <w:lvlText w:val="%6."/>
    </w:lvl>
    <w:lvl w:ilvl="6">
      <w:lvlJc w:val="left"/>
      <w:numFmt w:val="decimal"/>
      <w:start w:val="1"/>
      <w:suff w:val="tab"/>
      <w:pPr>
        <w:ind w:left="5040" w:hanging="360"/>
      </w:pPr>
      <w:lvlText w:val="%7."/>
    </w:lvl>
    <w:lvl w:ilvl="7">
      <w:lvlJc w:val="left"/>
      <w:numFmt w:val="lowerLetter"/>
      <w:start w:val="1"/>
      <w:suff w:val="tab"/>
      <w:pPr>
        <w:ind w:left="5760" w:hanging="360"/>
      </w:pPr>
      <w:lvlText w:val="%8."/>
    </w:lvl>
    <w:lvl w:ilvl="8">
      <w:lvlJc w:val="right"/>
      <w:numFmt w:val="lowerRoman"/>
      <w:start w:val="1"/>
      <w:suff w:val="tab"/>
      <w:pPr>
        <w:ind w:left="6480" w:hanging="180"/>
      </w:pPr>
      <w:lvlText w:val="%9."/>
    </w:lvl>
  </w:abstractNum>
  <w:abstractNum w:abstractNumId="2">
    <w:multiLevelType w:val="hybridMultilevel"/>
    <w:nsid w:val="000002"/>
    <w:tmpl w:val="300DF8E"/>
    <w:lvl w:ilvl="0">
      <w:lvlJc w:val="left"/>
      <w:numFmt w:val="lowerLetter"/>
      <w:start w:val="1"/>
      <w:suff w:val="tab"/>
      <w:pPr>
        <w:ind w:left="720" w:hanging="360"/>
      </w:pPr>
      <w:lvlText w:val="%1)"/>
    </w:lvl>
    <w:lvl w:ilvl="1">
      <w:lvlJc w:val="left"/>
      <w:numFmt w:val="lowerLetter"/>
      <w:start w:val="1"/>
      <w:suff w:val="tab"/>
      <w:pPr>
        <w:ind w:left="1440" w:hanging="360"/>
      </w:pPr>
      <w:lvlText w:val="%2."/>
    </w:lvl>
    <w:lvl w:ilvl="2">
      <w:lvlJc w:val="right"/>
      <w:numFmt w:val="lowerRoman"/>
      <w:start w:val="1"/>
      <w:suff w:val="tab"/>
      <w:pPr>
        <w:ind w:left="2160" w:hanging="180"/>
      </w:pPr>
      <w:lvlText w:val="%3."/>
    </w:lvl>
    <w:lvl w:ilvl="3">
      <w:lvlJc w:val="left"/>
      <w:numFmt w:val="decimal"/>
      <w:start w:val="1"/>
      <w:suff w:val="tab"/>
      <w:pPr>
        <w:ind w:left="2880" w:hanging="360"/>
      </w:pPr>
      <w:lvlText w:val="%4."/>
    </w:lvl>
    <w:lvl w:ilvl="4">
      <w:lvlJc w:val="left"/>
      <w:numFmt w:val="lowerLetter"/>
      <w:start w:val="1"/>
      <w:suff w:val="tab"/>
      <w:pPr>
        <w:ind w:left="3600" w:hanging="360"/>
      </w:pPr>
      <w:lvlText w:val="%5."/>
    </w:lvl>
    <w:lvl w:ilvl="5">
      <w:lvlJc w:val="right"/>
      <w:numFmt w:val="lowerRoman"/>
      <w:start w:val="1"/>
      <w:suff w:val="tab"/>
      <w:pPr>
        <w:ind w:left="4320" w:hanging="180"/>
      </w:pPr>
      <w:lvlText w:val="%6."/>
    </w:lvl>
    <w:lvl w:ilvl="6">
      <w:lvlJc w:val="left"/>
      <w:numFmt w:val="decimal"/>
      <w:start w:val="1"/>
      <w:suff w:val="tab"/>
      <w:pPr>
        <w:ind w:left="5040" w:hanging="360"/>
      </w:pPr>
      <w:lvlText w:val="%7."/>
    </w:lvl>
    <w:lvl w:ilvl="7">
      <w:lvlJc w:val="left"/>
      <w:numFmt w:val="lowerLetter"/>
      <w:start w:val="1"/>
      <w:suff w:val="tab"/>
      <w:pPr>
        <w:ind w:left="5760" w:hanging="360"/>
      </w:pPr>
      <w:lvlText w:val="%8."/>
    </w:lvl>
    <w:lvl w:ilvl="8">
      <w:lvlJc w:val="right"/>
      <w:numFmt w:val="lowerRoman"/>
      <w:start w:val="1"/>
      <w:suff w:val="tab"/>
      <w:pPr>
        <w:ind w:left="6480" w:hanging="180"/>
      </w:pPr>
      <w:lvlText w:val="%9."/>
    </w:lvl>
  </w:abstractNum>
  <w:abstractNum w:abstractNumId="3">
    <w:multiLevelType w:val="hybridMultilevel"/>
    <w:nsid w:val="000003"/>
    <w:tmpl w:val="26E10670"/>
    <w:lvl w:ilvl="0">
      <w:lvlJc w:val="left"/>
      <w:numFmt w:val="decimal"/>
      <w:start w:val="1"/>
      <w:suff w:val="tab"/>
      <w:pPr>
        <w:ind w:left="720" w:hanging="360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1)"/>
    </w:lvl>
    <w:lvl w:ilvl="1">
      <w:lvlJc w:val="left"/>
      <w:numFmt w:val="lowerLetter"/>
      <w:start w:val="1"/>
      <w:suff w:val="tab"/>
      <w:pPr>
        <w:ind w:left="1440" w:hanging="360"/>
      </w:pPr>
      <w:lvlText w:val="%2."/>
    </w:lvl>
    <w:lvl w:ilvl="2">
      <w:lvlJc w:val="right"/>
      <w:numFmt w:val="lowerRoman"/>
      <w:start w:val="1"/>
      <w:suff w:val="tab"/>
      <w:pPr>
        <w:ind w:left="2160" w:hanging="180"/>
      </w:pPr>
      <w:lvlText w:val="%3."/>
    </w:lvl>
    <w:lvl w:ilvl="3">
      <w:lvlJc w:val="left"/>
      <w:numFmt w:val="decimal"/>
      <w:start w:val="1"/>
      <w:suff w:val="tab"/>
      <w:pPr>
        <w:ind w:left="2880" w:hanging="360"/>
      </w:pPr>
      <w:lvlText w:val="%4."/>
    </w:lvl>
    <w:lvl w:ilvl="4">
      <w:lvlJc w:val="left"/>
      <w:numFmt w:val="lowerLetter"/>
      <w:start w:val="1"/>
      <w:suff w:val="tab"/>
      <w:pPr>
        <w:ind w:left="3600" w:hanging="360"/>
      </w:pPr>
      <w:lvlText w:val="%5."/>
    </w:lvl>
    <w:lvl w:ilvl="5">
      <w:lvlJc w:val="right"/>
      <w:numFmt w:val="lowerRoman"/>
      <w:start w:val="1"/>
      <w:suff w:val="tab"/>
      <w:pPr>
        <w:ind w:left="4320" w:hanging="180"/>
      </w:pPr>
      <w:lvlText w:val="%6."/>
    </w:lvl>
    <w:lvl w:ilvl="6">
      <w:lvlJc w:val="left"/>
      <w:numFmt w:val="decimal"/>
      <w:start w:val="1"/>
      <w:suff w:val="tab"/>
      <w:pPr>
        <w:ind w:left="5040" w:hanging="360"/>
      </w:pPr>
      <w:lvlText w:val="%7."/>
    </w:lvl>
    <w:lvl w:ilvl="7">
      <w:lvlJc w:val="left"/>
      <w:numFmt w:val="lowerLetter"/>
      <w:start w:val="1"/>
      <w:suff w:val="tab"/>
      <w:pPr>
        <w:ind w:left="5760" w:hanging="360"/>
      </w:pPr>
      <w:lvlText w:val="%8."/>
    </w:lvl>
    <w:lvl w:ilvl="8">
      <w:lvlJc w:val="right"/>
      <w:numFmt w:val="lowerRoman"/>
      <w:start w:val="1"/>
      <w:suff w:val="tab"/>
      <w:pPr>
        <w:ind w:left="6480" w:hanging="180"/>
      </w:pPr>
      <w:lvlText w:val="%9."/>
    </w:lvl>
  </w:abstractNum>
  <w:abstractNum w:abstractNumId="4">
    <w:multiLevelType w:val="multilevel"/>
    <w:nsid w:val="000004"/>
    <w:tmpl w:val="52734BFC"/>
    <w:lvl w:ilvl="0">
      <w:lvlJc w:val="left"/>
      <w:numFmt w:val="decimal"/>
      <w:start w:val="1"/>
      <w:suff w:val="tab"/>
      <w:pPr>
        <w:ind w:left="720" w:hanging="720"/>
        <w:tabs>
          <w:tab w:val="left" w:pos="720"/>
        </w:tabs>
      </w:pPr>
      <w:lvlText w:val="%1."/>
    </w:lvl>
    <w:lvl w:ilvl="1">
      <w:lvlJc w:val="left"/>
      <w:numFmt w:val="decimal"/>
      <w:start w:val="1"/>
      <w:suff w:val="tab"/>
      <w:pPr>
        <w:ind w:left="1440" w:hanging="720"/>
        <w:tabs>
          <w:tab w:val="left" w:pos="1440"/>
        </w:tabs>
      </w:pPr>
      <w:lvlText w:val="%2."/>
    </w:lvl>
    <w:lvl w:ilvl="2">
      <w:lvlJc w:val="left"/>
      <w:numFmt w:val="decimal"/>
      <w:start w:val="1"/>
      <w:suff w:val="tab"/>
      <w:pPr>
        <w:ind w:left="2160" w:hanging="720"/>
        <w:tabs>
          <w:tab w:val="left" w:pos="2160"/>
        </w:tabs>
      </w:pPr>
      <w:lvlText w:val="%3."/>
    </w:lvl>
    <w:lvl w:ilvl="3">
      <w:lvlJc w:val="left"/>
      <w:numFmt w:val="decimal"/>
      <w:start w:val="1"/>
      <w:suff w:val="tab"/>
      <w:pPr>
        <w:ind w:left="2880" w:hanging="720"/>
        <w:tabs>
          <w:tab w:val="left" w:pos="2880"/>
        </w:tabs>
      </w:pPr>
      <w:lvlText w:val="%4."/>
    </w:lvl>
    <w:lvl w:ilvl="4">
      <w:lvlJc w:val="left"/>
      <w:numFmt w:val="decimal"/>
      <w:start w:val="1"/>
      <w:suff w:val="tab"/>
      <w:pPr>
        <w:ind w:left="3600" w:hanging="720"/>
        <w:tabs>
          <w:tab w:val="left" w:pos="3600"/>
        </w:tabs>
      </w:pPr>
      <w:lvlText w:val="%5."/>
    </w:lvl>
    <w:lvl w:ilvl="5">
      <w:lvlJc w:val="left"/>
      <w:numFmt w:val="decimal"/>
      <w:start w:val="1"/>
      <w:suff w:val="tab"/>
      <w:pPr>
        <w:ind w:left="4320" w:hanging="720"/>
        <w:tabs>
          <w:tab w:val="left" w:pos="4320"/>
        </w:tabs>
      </w:pPr>
      <w:lvlText w:val="%6."/>
    </w:lvl>
    <w:lvl w:ilvl="6">
      <w:lvlJc w:val="left"/>
      <w:numFmt w:val="decimal"/>
      <w:start w:val="1"/>
      <w:suff w:val="tab"/>
      <w:pPr>
        <w:ind w:left="5040" w:hanging="720"/>
        <w:tabs>
          <w:tab w:val="left" w:pos="5040"/>
        </w:tabs>
      </w:pPr>
      <w:lvlText w:val="%7."/>
    </w:lvl>
    <w:lvl w:ilvl="7">
      <w:lvlJc w:val="left"/>
      <w:numFmt w:val="decimal"/>
      <w:start w:val="1"/>
      <w:suff w:val="tab"/>
      <w:pPr>
        <w:ind w:left="5760" w:hanging="720"/>
        <w:tabs>
          <w:tab w:val="left" w:pos="5760"/>
        </w:tabs>
      </w:pPr>
      <w:lvlText w:val="%8."/>
    </w:lvl>
    <w:lvl w:ilvl="8">
      <w:lvlJc w:val="left"/>
      <w:numFmt w:val="decimal"/>
      <w:start w:val="1"/>
      <w:suff w:val="tab"/>
      <w:pPr>
        <w:ind w:left="6480" w:hanging="720"/>
        <w:tabs>
          <w:tab w:val="left" w:pos="6480"/>
        </w:tabs>
      </w:pPr>
      <w:lvlText w:val="%9.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doNotExpandShiftReturn/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Times New Roman" w:eastAsia="Times New Roman" w:hAnsi="Times New Roman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  <w:rPr>
      <w:shd w:val="clear"/>
      <w:sz w:val="24"/>
      <w:szCs w:val="24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156"/>
    <w:qFormat/>
    <w:uiPriority w:val="5"/>
    <w:pPr>
      <w:autoSpaceDE w:val="1"/>
      <w:autoSpaceDN w:val="1"/>
      <w:ind w:left="714" w:hanging="357"/>
      <w:widowControl/>
      <w:wordWrap/>
    </w:pPr>
    <w:rPr>
      <w:rFonts w:ascii="Calibri" w:eastAsia="MS Mincho" w:hAnsi="Calibri"/>
      <w:shd w:val="clear"/>
      <w:sz w:val="20"/>
      <w:szCs w:val="20"/>
      <w:w w:val="100"/>
    </w:rPr>
  </w:style>
  <w:style w:styleId="PO6" w:type="paragraph">
    <w:name w:val="Title"/>
    <w:basedOn w:val="PO1"/>
    <w:next w:val="PO1"/>
    <w:link w:val="PO155"/>
    <w:qFormat/>
    <w:uiPriority w:val="6"/>
    <w:pPr>
      <w:autoSpaceDE w:val="1"/>
      <w:autoSpaceDN w:val="1"/>
      <w:jc w:val="center"/>
      <w:widowControl/>
      <w:wordWrap/>
    </w:pPr>
    <w:rPr>
      <w:rFonts w:ascii="Cambria" w:eastAsia="Cambria" w:hAnsi="Cambria"/>
      <w:b/>
      <w:shd w:val="clear"/>
      <w:sz w:val="32"/>
      <w:szCs w:val="32"/>
      <w:w w:val="100"/>
    </w:rPr>
  </w:style>
  <w:style w:styleId="PO7" w:type="paragraph">
    <w:name w:val="heading 1"/>
    <w:basedOn w:val="PO1"/>
    <w:next w:val="PO1"/>
    <w:link w:val="PO151"/>
    <w:qFormat/>
    <w:uiPriority w:val="7"/>
    <w:pPr>
      <w:autoSpaceDE w:val="1"/>
      <w:autoSpaceDN w:val="1"/>
      <w:keepNext/>
      <w:widowControl/>
      <w:wordWrap/>
    </w:pPr>
    <w:rPr>
      <w:rFonts w:ascii="Cambria" w:eastAsia="Cambria" w:hAnsi="Cambria"/>
      <w:b/>
      <w:shd w:val="clear"/>
      <w:sz w:val="32"/>
      <w:szCs w:val="32"/>
      <w:w w:val="100"/>
    </w:rPr>
  </w:style>
  <w:style w:styleId="PO8" w:type="paragraph">
    <w:name w:val="heading 2"/>
    <w:basedOn w:val="PO1"/>
    <w:link w:val="PO152"/>
    <w:qFormat/>
    <w:uiPriority w:val="8"/>
    <w:pPr>
      <w:autoSpaceDE w:val="1"/>
      <w:autoSpaceDN w:val="1"/>
      <w:widowControl/>
      <w:wordWrap/>
    </w:pPr>
    <w:rPr>
      <w:b/>
      <w:shd w:val="clear"/>
      <w:sz w:val="36"/>
      <w:szCs w:val="36"/>
      <w:w w:val="100"/>
    </w:rPr>
  </w:style>
  <w:style w:styleId="PO12" w:type="paragraph">
    <w:name w:val="heading 6"/>
    <w:basedOn w:val="PO1"/>
    <w:next w:val="PO1"/>
    <w:link w:val="PO153"/>
    <w:qFormat/>
    <w:uiPriority w:val="12"/>
    <w:pPr>
      <w:autoSpaceDE w:val="1"/>
      <w:autoSpaceDN w:val="1"/>
      <w:widowControl/>
      <w:wordWrap/>
    </w:pPr>
    <w:rPr>
      <w:rFonts w:ascii="Calibri" w:eastAsia="Calibri" w:hAnsi="Calibri"/>
      <w:b/>
      <w:shd w:val="clear"/>
      <w:sz w:val="22"/>
      <w:szCs w:val="22"/>
      <w:w w:val="100"/>
    </w:rPr>
  </w:style>
  <w:style w:styleId="PO18" w:type="character">
    <w:name w:val="Emphasis"/>
    <w:basedOn w:val="PO2"/>
    <w:qFormat/>
    <w:uiPriority w:val="18"/>
    <w:rPr>
      <w:i/>
      <w:rFonts w:ascii="NanumGothic" w:eastAsia="Times New Roman" w:hAnsi="NanumGothic"/>
      <w:shd w:val="clear"/>
      <w:sz w:val="20"/>
      <w:szCs w:val="20"/>
      <w:w w:val="100"/>
    </w:rPr>
  </w:style>
  <w:style w:styleId="PO20" w:type="character">
    <w:name w:val="Strong"/>
    <w:basedOn w:val="PO2"/>
    <w:qFormat/>
    <w:uiPriority w:val="20"/>
    <w:rPr>
      <w:rFonts w:ascii="NanumGothic" w:eastAsia="Times New Roman" w:hAnsi="NanumGothic"/>
      <w:b/>
      <w:shd w:val="clear"/>
      <w:sz w:val="20"/>
      <w:szCs w:val="20"/>
      <w:w w:val="100"/>
    </w:rPr>
  </w:style>
  <w:style w:styleId="PO26" w:type="paragraph">
    <w:name w:val="List Paragraph"/>
    <w:basedOn w:val="PO1"/>
    <w:qFormat/>
    <w:uiPriority w:val="26"/>
    <w:pPr>
      <w:autoSpaceDE w:val="1"/>
      <w:autoSpaceDN w:val="1"/>
      <w:spacing/>
      <w:ind w:left="720" w:firstLine="0"/>
      <w:widowControl/>
      <w:wordWrap/>
    </w:pPr>
    <w:rPr>
      <w:rFonts w:ascii="Calibri" w:eastAsia="Calibri" w:hAnsi="Calibri"/>
      <w:shd w:val="clear"/>
      <w:sz w:val="22"/>
      <w:szCs w:val="22"/>
      <w:w w:val="100"/>
    </w:rPr>
  </w:style>
  <w:style w:customStyle="1" w:styleId="PO151" w:type="character">
    <w:name w:val="Heading 1 Char"/>
    <w:basedOn w:val="PO2"/>
    <w:link w:val="PO7"/>
    <w:uiPriority w:val="151"/>
    <w:rPr>
      <w:rFonts w:ascii="Cambria" w:eastAsia="Times New Roman" w:hAnsi="Cambria"/>
      <w:b/>
      <w:shd w:val="clear"/>
      <w:sz w:val="32"/>
      <w:szCs w:val="32"/>
      <w:w w:val="100"/>
    </w:rPr>
  </w:style>
  <w:style w:customStyle="1" w:styleId="PO152" w:type="character">
    <w:name w:val="Heading 2 Char"/>
    <w:basedOn w:val="PO2"/>
    <w:link w:val="PO8"/>
    <w:uiPriority w:val="152"/>
    <w:rPr>
      <w:rFonts w:ascii="NanumGothic" w:eastAsia="Times New Roman" w:hAnsi="NanumGothic"/>
      <w:b/>
      <w:shd w:val="clear"/>
      <w:sz w:val="36"/>
      <w:szCs w:val="36"/>
      <w:w w:val="100"/>
    </w:rPr>
  </w:style>
  <w:style w:customStyle="1" w:styleId="PO153" w:type="character">
    <w:name w:val="Heading 6 Char"/>
    <w:basedOn w:val="PO2"/>
    <w:link w:val="PO12"/>
    <w:uiPriority w:val="153"/>
    <w:rPr>
      <w:rFonts w:ascii="Calibri" w:eastAsia="Times New Roman" w:hAnsi="Calibri"/>
      <w:b/>
      <w:shd w:val="clear"/>
      <w:sz w:val="22"/>
      <w:szCs w:val="22"/>
      <w:w w:val="100"/>
    </w:rPr>
  </w:style>
  <w:style w:customStyle="1" w:styleId="PO154" w:type="paragraph">
    <w:name w:val="No Spacing1"/>
    <w:uiPriority w:val="154"/>
    <w:rPr>
      <w:rFonts w:ascii="Calibri" w:eastAsia="Calibri" w:hAnsi="Calibri"/>
      <w:shd w:val="clear"/>
      <w:sz w:val="20"/>
      <w:szCs w:val="20"/>
      <w:w w:val="100"/>
    </w:rPr>
  </w:style>
  <w:style w:customStyle="1" w:styleId="PO155" w:type="character">
    <w:name w:val="Title Char"/>
    <w:basedOn w:val="PO2"/>
    <w:link w:val="PO6"/>
    <w:uiPriority w:val="155"/>
    <w:rPr>
      <w:rFonts w:ascii="Cambria" w:eastAsia="Times New Roman" w:hAnsi="Cambria"/>
      <w:b/>
      <w:shd w:val="clear"/>
      <w:sz w:val="32"/>
      <w:szCs w:val="32"/>
      <w:w w:val="100"/>
    </w:rPr>
  </w:style>
  <w:style w:customStyle="1" w:styleId="PO156" w:type="character">
    <w:name w:val="No Spacing Char"/>
    <w:link w:val="PO5"/>
    <w:uiPriority w:val="156"/>
    <w:rPr>
      <w:rFonts w:ascii="Calibri" w:eastAsia="MS Mincho" w:hAnsi="Calibri"/>
      <w:shd w:val="clear"/>
      <w:sz w:val="22"/>
      <w:szCs w:val="22"/>
      <w:w w:val="100"/>
    </w:rPr>
  </w:style>
  <w:style w:styleId="PO157" w:type="paragraph">
    <w:name w:val="Balloon Text"/>
    <w:basedOn w:val="PO1"/>
    <w:link w:val="PO158"/>
    <w:uiPriority w:val="157"/>
    <w:semiHidden/>
    <w:rPr>
      <w:rFonts w:ascii="Tahoma" w:eastAsia="Tahoma" w:hAnsi="Tahoma"/>
      <w:shd w:val="clear"/>
      <w:sz w:val="16"/>
      <w:szCs w:val="16"/>
      <w:w w:val="100"/>
    </w:rPr>
  </w:style>
  <w:style w:customStyle="1" w:styleId="PO158" w:type="character">
    <w:name w:val="Balloon Text Char"/>
    <w:basedOn w:val="PO2"/>
    <w:link w:val="PO157"/>
    <w:uiPriority w:val="158"/>
    <w:semiHidden/>
    <w:rPr>
      <w:rFonts w:ascii="Tahoma" w:eastAsia="Tahoma" w:hAnsi="Tahoma"/>
      <w:shd w:val="clear"/>
      <w:sz w:val="16"/>
      <w:szCs w:val="16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4434</Characters>
  <CharactersWithSpaces>0</CharactersWithSpaces>
  <Company>MZOŠ</Company>
  <DocSecurity>0</DocSecurity>
  <HyperlinksChanged>false</HyperlinksChanged>
  <Lines>31</Lines>
  <LinksUpToDate>false</LinksUpToDate>
  <Pages>2</Pages>
  <Paragraphs>8</Paragraphs>
  <Words>662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zcukelj</dc:creator>
  <cp:lastModifiedBy>Anamarija T</cp:lastModifiedBy>
  <dc:title>OBRAZAC POZIVA ZA ORGANIZACIJU VIŠEDNEVNE IZVANUČIONIČKE NASTAVE</dc:title>
  <dcterms:modified xsi:type="dcterms:W3CDTF">2020-01-14T10:34:00Z</dcterms:modified>
</cp:coreProperties>
</file>