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DBE" w:rsidRPr="00F462D1" w:rsidRDefault="00295DBE" w:rsidP="00295D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ŠKOLA ZA MONTAŽU INSTALACIJA I METALNIH KONSTRUKCIJA</w:t>
      </w:r>
    </w:p>
    <w:p w:rsidR="00295DBE" w:rsidRPr="00F462D1" w:rsidRDefault="00295DBE" w:rsidP="00295D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ZAGREB, Sveti Duh 129</w:t>
      </w:r>
    </w:p>
    <w:p w:rsidR="00295DBE" w:rsidRPr="00F462D1" w:rsidRDefault="00295DBE" w:rsidP="00295D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K</w:t>
      </w:r>
      <w:r>
        <w:rPr>
          <w:rFonts w:cstheme="minorHAnsi"/>
        </w:rPr>
        <w:t>LASA:</w:t>
      </w:r>
      <w:r w:rsidR="009C4B9F">
        <w:rPr>
          <w:rFonts w:cstheme="minorHAnsi"/>
        </w:rPr>
        <w:t xml:space="preserve"> </w:t>
      </w:r>
      <w:r w:rsidR="00F43EF4">
        <w:rPr>
          <w:rFonts w:cstheme="minorHAnsi"/>
        </w:rPr>
        <w:t>602-03/22-01/46</w:t>
      </w:r>
    </w:p>
    <w:p w:rsidR="00295DBE" w:rsidRDefault="00295DBE" w:rsidP="00295D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URBROJ: </w:t>
      </w:r>
      <w:r w:rsidR="00F43EF4">
        <w:rPr>
          <w:rFonts w:cstheme="minorHAnsi"/>
        </w:rPr>
        <w:t>251-91-04/22-01</w:t>
      </w:r>
    </w:p>
    <w:p w:rsidR="00295DBE" w:rsidRDefault="00295DBE" w:rsidP="00295D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Zagreb, </w:t>
      </w:r>
      <w:r w:rsidR="00F43EF4">
        <w:rPr>
          <w:rFonts w:cstheme="minorHAnsi"/>
        </w:rPr>
        <w:t>0</w:t>
      </w:r>
      <w:r w:rsidR="008415DC">
        <w:rPr>
          <w:rFonts w:cstheme="minorHAnsi"/>
        </w:rPr>
        <w:t>9</w:t>
      </w:r>
      <w:r w:rsidR="00F43EF4">
        <w:rPr>
          <w:rFonts w:cstheme="minorHAnsi"/>
        </w:rPr>
        <w:t>.03.</w:t>
      </w:r>
      <w:r w:rsidRPr="00F462D1">
        <w:rPr>
          <w:rFonts w:cstheme="minorHAnsi"/>
        </w:rPr>
        <w:t>20</w:t>
      </w:r>
      <w:r>
        <w:rPr>
          <w:rFonts w:cstheme="minorHAnsi"/>
        </w:rPr>
        <w:t>2</w:t>
      </w:r>
      <w:r w:rsidR="00BD214F">
        <w:rPr>
          <w:rFonts w:cstheme="minorHAnsi"/>
        </w:rPr>
        <w:t>2</w:t>
      </w:r>
      <w:r w:rsidRPr="00F462D1">
        <w:rPr>
          <w:rFonts w:cstheme="minorHAnsi"/>
        </w:rPr>
        <w:t xml:space="preserve">. </w:t>
      </w:r>
    </w:p>
    <w:p w:rsidR="00F43EF4" w:rsidRPr="00F462D1" w:rsidRDefault="00F43EF4" w:rsidP="00295D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95DBE" w:rsidRPr="00F462D1" w:rsidRDefault="00295DBE" w:rsidP="00295D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Na temelju članka 40. Zakona o ustanovama (NN br. 76/93., 29/97., 47/99. i 35/08), članka 126. i 127. stavka 4. Zakona o</w:t>
      </w:r>
      <w:r>
        <w:rPr>
          <w:rFonts w:cstheme="minorHAnsi"/>
        </w:rPr>
        <w:t xml:space="preserve"> </w:t>
      </w:r>
      <w:r w:rsidRPr="00F462D1">
        <w:rPr>
          <w:rFonts w:cstheme="minorHAnsi"/>
        </w:rPr>
        <w:t>odgoju i obrazovanju u osnovnoj i srednjoj školi (NN br. 87/08., 86/09., 92/10., 105/10. – ispravak, 90/11., 16/12., 86/12.,</w:t>
      </w:r>
      <w:r>
        <w:rPr>
          <w:rFonts w:cstheme="minorHAnsi"/>
        </w:rPr>
        <w:t xml:space="preserve"> </w:t>
      </w:r>
      <w:r w:rsidRPr="00F462D1">
        <w:rPr>
          <w:rFonts w:cstheme="minorHAnsi"/>
        </w:rPr>
        <w:t>94/13., 152/14., 7/17.</w:t>
      </w:r>
      <w:r w:rsidR="00F43EF4">
        <w:rPr>
          <w:rFonts w:cstheme="minorHAnsi"/>
        </w:rPr>
        <w:t>,</w:t>
      </w:r>
      <w:r w:rsidRPr="00F462D1">
        <w:rPr>
          <w:rFonts w:cstheme="minorHAnsi"/>
        </w:rPr>
        <w:t xml:space="preserve"> 68/18.</w:t>
      </w:r>
      <w:r>
        <w:rPr>
          <w:rFonts w:cstheme="minorHAnsi"/>
        </w:rPr>
        <w:t>,</w:t>
      </w:r>
      <w:r w:rsidRPr="00A76D05">
        <w:rPr>
          <w:rFonts w:ascii="Calibri" w:hAnsi="Calibri" w:cs="Calibri"/>
        </w:rPr>
        <w:t xml:space="preserve"> </w:t>
      </w:r>
      <w:r w:rsidRPr="00981F38">
        <w:rPr>
          <w:rFonts w:ascii="Calibri" w:hAnsi="Calibri" w:cs="Calibri"/>
        </w:rPr>
        <w:t>98/19.</w:t>
      </w:r>
      <w:r w:rsidR="00F43EF4">
        <w:rPr>
          <w:rFonts w:ascii="Calibri" w:hAnsi="Calibri" w:cs="Calibri"/>
        </w:rPr>
        <w:t xml:space="preserve"> i</w:t>
      </w:r>
      <w:r>
        <w:rPr>
          <w:rFonts w:ascii="Calibri" w:hAnsi="Calibri" w:cs="Calibri"/>
        </w:rPr>
        <w:t xml:space="preserve"> 64./20.</w:t>
      </w:r>
      <w:r w:rsidRPr="00F462D1">
        <w:rPr>
          <w:rFonts w:cstheme="minorHAnsi"/>
        </w:rPr>
        <w:t xml:space="preserve">) i članka </w:t>
      </w:r>
      <w:r>
        <w:rPr>
          <w:rFonts w:cstheme="minorHAnsi"/>
        </w:rPr>
        <w:t>63</w:t>
      </w:r>
      <w:r w:rsidRPr="00F462D1">
        <w:rPr>
          <w:rFonts w:cstheme="minorHAnsi"/>
        </w:rPr>
        <w:t xml:space="preserve">. Statuta </w:t>
      </w:r>
      <w:r>
        <w:rPr>
          <w:rFonts w:cstheme="minorHAnsi"/>
        </w:rPr>
        <w:t xml:space="preserve">Škole za montažu instalacija i metalnih konstrukcija, Školski </w:t>
      </w:r>
      <w:r w:rsidRPr="00F462D1">
        <w:rPr>
          <w:rFonts w:cstheme="minorHAnsi"/>
        </w:rPr>
        <w:t xml:space="preserve"> odbor raspisuje</w:t>
      </w:r>
    </w:p>
    <w:p w:rsidR="00295DBE" w:rsidRPr="00F462D1" w:rsidRDefault="00295DBE" w:rsidP="00295D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F462D1">
        <w:rPr>
          <w:rFonts w:cstheme="minorHAnsi"/>
        </w:rPr>
        <w:t>NATJEČAJ</w:t>
      </w:r>
    </w:p>
    <w:p w:rsidR="00295DBE" w:rsidRDefault="00295DBE" w:rsidP="00295D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F462D1">
        <w:rPr>
          <w:rFonts w:cstheme="minorHAnsi"/>
        </w:rPr>
        <w:t>za izbor i imenovanje ravnatelja/</w:t>
      </w:r>
      <w:proofErr w:type="spellStart"/>
      <w:r w:rsidRPr="00F462D1">
        <w:rPr>
          <w:rFonts w:cstheme="minorHAnsi"/>
        </w:rPr>
        <w:t>ice</w:t>
      </w:r>
      <w:proofErr w:type="spellEnd"/>
      <w:r w:rsidRPr="00F462D1">
        <w:rPr>
          <w:rFonts w:cstheme="minorHAnsi"/>
        </w:rPr>
        <w:t xml:space="preserve"> </w:t>
      </w:r>
      <w:r>
        <w:rPr>
          <w:rFonts w:cstheme="minorHAnsi"/>
        </w:rPr>
        <w:t>Škole za montažu instalacija i metalnih konstrukcija</w:t>
      </w:r>
    </w:p>
    <w:p w:rsidR="00295DBE" w:rsidRPr="00F462D1" w:rsidRDefault="00295DBE" w:rsidP="00295D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295DBE" w:rsidRPr="00F462D1" w:rsidRDefault="00295DBE" w:rsidP="00295D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Kandidati za ravnatelja/</w:t>
      </w:r>
      <w:proofErr w:type="spellStart"/>
      <w:r w:rsidRPr="00F462D1">
        <w:rPr>
          <w:rFonts w:cstheme="minorHAnsi"/>
        </w:rPr>
        <w:t>ic</w:t>
      </w:r>
      <w:r>
        <w:rPr>
          <w:rFonts w:cstheme="minorHAnsi"/>
        </w:rPr>
        <w:t>u</w:t>
      </w:r>
      <w:proofErr w:type="spellEnd"/>
      <w:r w:rsidRPr="00F462D1">
        <w:rPr>
          <w:rFonts w:cstheme="minorHAnsi"/>
        </w:rPr>
        <w:t xml:space="preserve"> moraju ispunjavati sljedeće nužne uvjete:</w:t>
      </w:r>
    </w:p>
    <w:p w:rsidR="00295DBE" w:rsidRPr="00F462D1" w:rsidRDefault="00295DBE" w:rsidP="00295D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1) završen studij odgovarajuće vrste za rad na radnom mjestu nastavnika ili stručnog suradnika u školskoj ustanovi u kojoj</w:t>
      </w:r>
      <w:r>
        <w:rPr>
          <w:rFonts w:cstheme="minorHAnsi"/>
        </w:rPr>
        <w:t xml:space="preserve"> </w:t>
      </w:r>
      <w:r w:rsidRPr="00F462D1">
        <w:rPr>
          <w:rFonts w:cstheme="minorHAnsi"/>
        </w:rPr>
        <w:t>se imenuje za ravnatelja/</w:t>
      </w:r>
      <w:proofErr w:type="spellStart"/>
      <w:r w:rsidRPr="00F462D1">
        <w:rPr>
          <w:rFonts w:cstheme="minorHAnsi"/>
        </w:rPr>
        <w:t>ice</w:t>
      </w:r>
      <w:proofErr w:type="spellEnd"/>
      <w:r w:rsidRPr="00F462D1">
        <w:rPr>
          <w:rFonts w:cstheme="minorHAnsi"/>
        </w:rPr>
        <w:t>, a koji može biti:</w:t>
      </w:r>
    </w:p>
    <w:p w:rsidR="00295DBE" w:rsidRPr="00F462D1" w:rsidRDefault="00295DBE" w:rsidP="00295D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a) sveučilišni diplomski studij ili</w:t>
      </w:r>
    </w:p>
    <w:p w:rsidR="00295DBE" w:rsidRPr="00F462D1" w:rsidRDefault="00295DBE" w:rsidP="00295D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b) integrirani preddiplomski i diplomski sveučilišni studij ili</w:t>
      </w:r>
    </w:p>
    <w:p w:rsidR="00295DBE" w:rsidRDefault="00295DBE" w:rsidP="00295D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 xml:space="preserve">c) specijalistički diplomski stručni studij, </w:t>
      </w:r>
    </w:p>
    <w:p w:rsidR="00295DBE" w:rsidRDefault="00295DBE" w:rsidP="00295D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d)</w:t>
      </w:r>
      <w:r w:rsidRPr="00F462D1">
        <w:rPr>
          <w:rFonts w:cstheme="minorHAnsi"/>
        </w:rPr>
        <w:t>položeni stručni ispit za učitelja, nastavnika ili stručnog suradnika, osim u slučaju</w:t>
      </w:r>
      <w:r>
        <w:rPr>
          <w:rFonts w:cstheme="minorHAnsi"/>
        </w:rPr>
        <w:t xml:space="preserve"> </w:t>
      </w:r>
      <w:r w:rsidRPr="00F462D1">
        <w:rPr>
          <w:rFonts w:cstheme="minorHAnsi"/>
        </w:rPr>
        <w:t>iz članka 157. stavka 1. i 2. Zakona,</w:t>
      </w:r>
    </w:p>
    <w:p w:rsidR="00295DBE" w:rsidRPr="00F462D1" w:rsidRDefault="00295DBE" w:rsidP="00295D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 xml:space="preserve">2) </w:t>
      </w:r>
      <w:r>
        <w:rPr>
          <w:rFonts w:cstheme="minorHAnsi"/>
        </w:rPr>
        <w:t xml:space="preserve">uvjete propisane člankom 106. </w:t>
      </w:r>
      <w:r w:rsidRPr="00F462D1">
        <w:rPr>
          <w:rFonts w:cstheme="minorHAnsi"/>
        </w:rPr>
        <w:t xml:space="preserve"> Zakona o odgoju i obrazovanju u osnovnoj i srednjoj školi,</w:t>
      </w:r>
    </w:p>
    <w:p w:rsidR="00295DBE" w:rsidRPr="00F462D1" w:rsidRDefault="00295DBE" w:rsidP="00295D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3) najmanje osam godina radnog iskustva u školskim ili drugim ustanovama u sustavu obrazovanja ili u tijelima državne</w:t>
      </w:r>
      <w:r>
        <w:rPr>
          <w:rFonts w:cstheme="minorHAnsi"/>
        </w:rPr>
        <w:t xml:space="preserve"> </w:t>
      </w:r>
      <w:r w:rsidRPr="00F462D1">
        <w:rPr>
          <w:rFonts w:cstheme="minorHAnsi"/>
        </w:rPr>
        <w:t>uprave nadležnim za obrazovanje, od kojih najmanje pet godina na odgojno-obrazovnim poslovima u školskim</w:t>
      </w:r>
      <w:r>
        <w:rPr>
          <w:rFonts w:cstheme="minorHAnsi"/>
        </w:rPr>
        <w:t xml:space="preserve"> </w:t>
      </w:r>
      <w:r w:rsidRPr="00F462D1">
        <w:rPr>
          <w:rFonts w:cstheme="minorHAnsi"/>
        </w:rPr>
        <w:t>ustanovama.</w:t>
      </w:r>
    </w:p>
    <w:p w:rsidR="00295DBE" w:rsidRPr="00F462D1" w:rsidRDefault="00295DBE" w:rsidP="00295D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Kandidati za ravnatelja/</w:t>
      </w:r>
      <w:proofErr w:type="spellStart"/>
      <w:r w:rsidRPr="00F462D1">
        <w:rPr>
          <w:rFonts w:cstheme="minorHAnsi"/>
        </w:rPr>
        <w:t>icu</w:t>
      </w:r>
      <w:proofErr w:type="spellEnd"/>
      <w:r w:rsidRPr="00F462D1">
        <w:rPr>
          <w:rFonts w:cstheme="minorHAnsi"/>
        </w:rPr>
        <w:t xml:space="preserve"> dužni su priložiti sljedeće dokumente u i</w:t>
      </w:r>
      <w:r>
        <w:rPr>
          <w:rFonts w:cstheme="minorHAnsi"/>
        </w:rPr>
        <w:t>zvorniku ili ovjerenom presliku</w:t>
      </w:r>
      <w:r w:rsidRPr="00F462D1">
        <w:rPr>
          <w:rFonts w:cstheme="minorHAnsi"/>
        </w:rPr>
        <w:t>:</w:t>
      </w:r>
    </w:p>
    <w:p w:rsidR="00295DBE" w:rsidRPr="00F462D1" w:rsidRDefault="00295DBE" w:rsidP="00295D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1) prijavu na natječaj, vlastoručno potpisan</w:t>
      </w:r>
      <w:r>
        <w:rPr>
          <w:rFonts w:cstheme="minorHAnsi"/>
        </w:rPr>
        <w:t>u</w:t>
      </w:r>
    </w:p>
    <w:p w:rsidR="00295DBE" w:rsidRPr="00F462D1" w:rsidRDefault="00295DBE" w:rsidP="00295D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2) životopis,</w:t>
      </w:r>
    </w:p>
    <w:p w:rsidR="00295DBE" w:rsidRPr="00F462D1" w:rsidRDefault="00295DBE" w:rsidP="00295D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3) dokaz o stečenoj vrsti i stupnju obrazovanja (diploma)</w:t>
      </w:r>
    </w:p>
    <w:p w:rsidR="00295DBE" w:rsidRPr="00F462D1" w:rsidRDefault="00295DBE" w:rsidP="00295D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4) dokaz o državljanstvu (domovnica)</w:t>
      </w:r>
    </w:p>
    <w:p w:rsidR="00295DBE" w:rsidRPr="00F462D1" w:rsidRDefault="00295DBE" w:rsidP="00295D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5) potvrdu ili elektronički zapis o podacima evidentiranim u bazi podataka HZMO-a (potvrda o stažu, ne starija od 30</w:t>
      </w:r>
      <w:r>
        <w:rPr>
          <w:rFonts w:cstheme="minorHAnsi"/>
        </w:rPr>
        <w:t xml:space="preserve"> </w:t>
      </w:r>
      <w:r w:rsidRPr="00F462D1">
        <w:rPr>
          <w:rFonts w:cstheme="minorHAnsi"/>
        </w:rPr>
        <w:t>dana),</w:t>
      </w:r>
    </w:p>
    <w:p w:rsidR="00295DBE" w:rsidRPr="00F462D1" w:rsidRDefault="00295DBE" w:rsidP="00295D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6) dokaz o položenome stručnom ispitu (za kandidate koji su bili u obvezi stjecanja kompetencija sukladno članku 157.</w:t>
      </w:r>
      <w:r>
        <w:rPr>
          <w:rFonts w:cstheme="minorHAnsi"/>
        </w:rPr>
        <w:t xml:space="preserve"> </w:t>
      </w:r>
      <w:r w:rsidRPr="00F462D1">
        <w:rPr>
          <w:rFonts w:cstheme="minorHAnsi"/>
        </w:rPr>
        <w:t>stavka 1. Zakona o odgoju i obrazovanju u osnovnoj i srednjoj školi) ili se kandidat poziva na oslobođenje od obveze</w:t>
      </w:r>
      <w:r>
        <w:rPr>
          <w:rFonts w:cstheme="minorHAnsi"/>
        </w:rPr>
        <w:t xml:space="preserve"> </w:t>
      </w:r>
      <w:r w:rsidRPr="00F462D1">
        <w:rPr>
          <w:rFonts w:cstheme="minorHAnsi"/>
        </w:rPr>
        <w:t>polaganja istog jer je zasnovao radni odnos u osnovnoj ili srednjoj školi prije 12. ožujka 1994.,</w:t>
      </w:r>
    </w:p>
    <w:p w:rsidR="00295DBE" w:rsidRPr="00F462D1" w:rsidRDefault="00295DBE" w:rsidP="00295D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7) dokaz da ima najmanje osam godina radnog iskustva u školskim ili drugim ustanovama u sustavu obrazovanja ili u</w:t>
      </w:r>
      <w:r>
        <w:rPr>
          <w:rFonts w:cstheme="minorHAnsi"/>
        </w:rPr>
        <w:t xml:space="preserve"> </w:t>
      </w:r>
      <w:r w:rsidRPr="00F462D1">
        <w:rPr>
          <w:rFonts w:cstheme="minorHAnsi"/>
        </w:rPr>
        <w:t>tijelima državne uprave nadležnim za obrazovanje, od čega najmanje pet godina na odgojno-obrazovnim poslovima u</w:t>
      </w:r>
      <w:r>
        <w:rPr>
          <w:rFonts w:cstheme="minorHAnsi"/>
        </w:rPr>
        <w:t xml:space="preserve"> </w:t>
      </w:r>
      <w:r w:rsidRPr="00F462D1">
        <w:rPr>
          <w:rFonts w:cstheme="minorHAnsi"/>
        </w:rPr>
        <w:t>školskim ustanovama – potvrda/uvjerenje ustanove/poslodavca o vrsti poslova i trajanju radnog odnosa,</w:t>
      </w:r>
    </w:p>
    <w:p w:rsidR="00295DBE" w:rsidRPr="00F462D1" w:rsidRDefault="00295DBE" w:rsidP="00295D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8) dokaz o stečenim pedagoško-psihološkim kompetencijama (za kandidate koji su bili u obvezi stjecanja istih sukladno</w:t>
      </w:r>
      <w:r>
        <w:rPr>
          <w:rFonts w:cstheme="minorHAnsi"/>
        </w:rPr>
        <w:t xml:space="preserve"> </w:t>
      </w:r>
      <w:r w:rsidRPr="00F462D1">
        <w:rPr>
          <w:rFonts w:cstheme="minorHAnsi"/>
        </w:rPr>
        <w:t>Zakonu o odgoju i obrazovanju u osnovno</w:t>
      </w:r>
      <w:r>
        <w:rPr>
          <w:rFonts w:cstheme="minorHAnsi"/>
        </w:rPr>
        <w:t>j</w:t>
      </w:r>
      <w:r w:rsidRPr="00F462D1">
        <w:rPr>
          <w:rFonts w:cstheme="minorHAnsi"/>
        </w:rPr>
        <w:t xml:space="preserve"> ili srednjoj školi),</w:t>
      </w:r>
    </w:p>
    <w:p w:rsidR="00295DBE" w:rsidRPr="00F462D1" w:rsidRDefault="00295DBE" w:rsidP="00295D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9) potvrda/uvjerenje nadležnog suda da se protiv kandidata ne vodi kazneni postupak za neko od kaznenih dijela iz članka</w:t>
      </w:r>
      <w:r>
        <w:rPr>
          <w:rFonts w:cstheme="minorHAnsi"/>
        </w:rPr>
        <w:t xml:space="preserve"> </w:t>
      </w:r>
      <w:r w:rsidRPr="00F462D1">
        <w:rPr>
          <w:rFonts w:cstheme="minorHAnsi"/>
        </w:rPr>
        <w:t>106. Zakona o odgoju i obrazovanju u osnovnoj i srednjoj školi (ne starije od 30 dana),</w:t>
      </w:r>
    </w:p>
    <w:p w:rsidR="00295DBE" w:rsidRPr="00F462D1" w:rsidRDefault="00295DBE" w:rsidP="00295D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10) program rada za mandatno razdoblje (koje sadrži ciljeve, aktivnosti, budžet, vremenski plan, projekte i ostale elemente</w:t>
      </w:r>
      <w:r>
        <w:rPr>
          <w:rFonts w:cstheme="minorHAnsi"/>
        </w:rPr>
        <w:t xml:space="preserve"> </w:t>
      </w:r>
      <w:r w:rsidRPr="00F462D1">
        <w:rPr>
          <w:rFonts w:cstheme="minorHAnsi"/>
        </w:rPr>
        <w:t>koji opisuju što će se i kako provoditi u sljedećem mandatnom razdoblju),</w:t>
      </w:r>
    </w:p>
    <w:p w:rsidR="00295DBE" w:rsidRPr="00F462D1" w:rsidRDefault="00295DBE" w:rsidP="00295D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11) dokaz o poznavanju stranog jezika (javna isprava, odnosno potvrdom srednjoškolske ili visokoškolske ustanove,</w:t>
      </w:r>
      <w:r>
        <w:rPr>
          <w:rFonts w:cstheme="minorHAnsi"/>
        </w:rPr>
        <w:t xml:space="preserve"> </w:t>
      </w:r>
      <w:r w:rsidRPr="00F462D1">
        <w:rPr>
          <w:rFonts w:cstheme="minorHAnsi"/>
        </w:rPr>
        <w:t xml:space="preserve">potvrdom ili drugom ispravom ovlaštene </w:t>
      </w:r>
      <w:r>
        <w:rPr>
          <w:rFonts w:cstheme="minorHAnsi"/>
        </w:rPr>
        <w:t>fi</w:t>
      </w:r>
      <w:r w:rsidRPr="00F462D1">
        <w:rPr>
          <w:rFonts w:cstheme="minorHAnsi"/>
        </w:rPr>
        <w:t>zičke ili pravne osobe o izvršenom testiranju znanja stranog jezika),</w:t>
      </w:r>
    </w:p>
    <w:p w:rsidR="00295DBE" w:rsidRPr="00F462D1" w:rsidRDefault="00295DBE" w:rsidP="00295D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lastRenderedPageBreak/>
        <w:t>12) dokaz o osnovnim digitalnim vještinama (potvrda, javna isprava srednjoškolske ili visokoškolske ustanove, ili druge</w:t>
      </w:r>
      <w:r>
        <w:rPr>
          <w:rFonts w:cstheme="minorHAnsi"/>
        </w:rPr>
        <w:t xml:space="preserve"> </w:t>
      </w:r>
      <w:r w:rsidRPr="00F462D1">
        <w:rPr>
          <w:rFonts w:cstheme="minorHAnsi"/>
        </w:rPr>
        <w:t xml:space="preserve">isprave ovlaštene </w:t>
      </w:r>
      <w:r>
        <w:rPr>
          <w:rFonts w:cstheme="minorHAnsi"/>
        </w:rPr>
        <w:t xml:space="preserve"> fi</w:t>
      </w:r>
      <w:r w:rsidRPr="00F462D1">
        <w:rPr>
          <w:rFonts w:cstheme="minorHAnsi"/>
        </w:rPr>
        <w:t>zičke ili pravne osobe o izvršenom testiranju poznavanja digitalnih vještina),</w:t>
      </w:r>
      <w:r>
        <w:rPr>
          <w:rFonts w:cstheme="minorHAnsi"/>
        </w:rPr>
        <w:t xml:space="preserve"> </w:t>
      </w:r>
    </w:p>
    <w:p w:rsidR="00295DBE" w:rsidRPr="00F462D1" w:rsidRDefault="00295DBE" w:rsidP="00295D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13) dokaz o iskustvu rada na projektima (potvrda ili isprava o sudjelovanju u pripremi i provedbi pojedinih projekata,</w:t>
      </w:r>
      <w:r>
        <w:rPr>
          <w:rFonts w:cstheme="minorHAnsi"/>
        </w:rPr>
        <w:t xml:space="preserve"> </w:t>
      </w:r>
      <w:r w:rsidRPr="00F462D1">
        <w:rPr>
          <w:rFonts w:cstheme="minorHAnsi"/>
        </w:rPr>
        <w:t>osobnom izjavom kandidata u životopisu).</w:t>
      </w:r>
    </w:p>
    <w:p w:rsidR="00295DBE" w:rsidRDefault="00295DBE" w:rsidP="00295D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Na natječaj se pod jednakim uvjetima mogu javiti osobe oba spola.</w:t>
      </w:r>
    </w:p>
    <w:p w:rsidR="00295DBE" w:rsidRPr="00F462D1" w:rsidRDefault="00295DBE" w:rsidP="00295D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Ravnatelj/</w:t>
      </w:r>
      <w:proofErr w:type="spellStart"/>
      <w:r w:rsidRPr="00F462D1">
        <w:rPr>
          <w:rFonts w:cstheme="minorHAnsi"/>
        </w:rPr>
        <w:t>ica</w:t>
      </w:r>
      <w:proofErr w:type="spellEnd"/>
      <w:r w:rsidRPr="00F462D1">
        <w:rPr>
          <w:rFonts w:cstheme="minorHAnsi"/>
        </w:rPr>
        <w:t xml:space="preserve"> se imenuje na pet god</w:t>
      </w:r>
      <w:r>
        <w:rPr>
          <w:rFonts w:cstheme="minorHAnsi"/>
        </w:rPr>
        <w:t>ina.</w:t>
      </w:r>
    </w:p>
    <w:p w:rsidR="00295DBE" w:rsidRDefault="00295DBE" w:rsidP="00295DB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Pozivaju se osobe iz članka 102. stavak 1. -3. Zakona o hrvatskim braniteljima iz domovinskog rata i članovima njihovih obitelji ( NN 121/17 ) da uz prijavu na natječaj dostave dokaze iz članka 103. stavak 1. Zakona o hrvatskim braniteljima iz domovinskog rata i članovima njihovih obitelji ( NN 121/17 ). Poveznica na internetsku stranicu Ministarstva: </w:t>
      </w:r>
      <w:hyperlink r:id="rId4" w:history="1">
        <w:r>
          <w:rPr>
            <w:rStyle w:val="Hiperveza"/>
            <w:rFonts w:ascii="Calibri" w:hAnsi="Calibri" w:cs="Calibri"/>
          </w:rPr>
          <w:t>https://branitelji.gov.hr/zaposljavanje-843/843</w:t>
        </w:r>
      </w:hyperlink>
      <w:r>
        <w:rPr>
          <w:rFonts w:ascii="Calibri" w:hAnsi="Calibri" w:cs="Calibri"/>
        </w:rPr>
        <w:t xml:space="preserve">, a dodatne informacije o dokazima koji su potrebni za ostvarivanje prava prednosti pri zapošljavanju, potražite na sljedećoj poveznici: </w:t>
      </w:r>
      <w:hyperlink r:id="rId5" w:history="1">
        <w:r w:rsidRPr="002204CC">
          <w:rPr>
            <w:rStyle w:val="Hiperveza"/>
            <w:rFonts w:ascii="Calibri" w:hAnsi="Calibri" w:cs="Calibri"/>
          </w:rPr>
          <w:t>https://branitelji.gov.hr/UserDocsImages/NG/12%20Prosinac/Zapo%C5%A1ljavanje/POPIS%20DOKAZA%20ZA%20OSTVARIVANJE%20PRAVA%20PRI%20ZAPO%C5%A0LJAVANJU.pdf</w:t>
        </w:r>
      </w:hyperlink>
    </w:p>
    <w:p w:rsidR="00295DBE" w:rsidRPr="00F462D1" w:rsidRDefault="00295DBE" w:rsidP="00295D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Svi zaprimljeni osobni podaci iz zamolbe kandidata/</w:t>
      </w:r>
      <w:proofErr w:type="spellStart"/>
      <w:r w:rsidRPr="00F462D1">
        <w:rPr>
          <w:rFonts w:cstheme="minorHAnsi"/>
        </w:rPr>
        <w:t>kinja</w:t>
      </w:r>
      <w:proofErr w:type="spellEnd"/>
      <w:r w:rsidRPr="00F462D1">
        <w:rPr>
          <w:rFonts w:cstheme="minorHAnsi"/>
        </w:rPr>
        <w:t xml:space="preserve"> prikupljaju se i obrađuju isključivo u svrhu provedbe natječaja te</w:t>
      </w:r>
      <w:r>
        <w:rPr>
          <w:rFonts w:cstheme="minorHAnsi"/>
        </w:rPr>
        <w:t xml:space="preserve"> </w:t>
      </w:r>
      <w:r w:rsidRPr="00F462D1">
        <w:rPr>
          <w:rFonts w:cstheme="minorHAnsi"/>
        </w:rPr>
        <w:t>se potom arhiviraju i neće se više koristiti za drugu svrhu, a kandidati/kinje podnošenjem zamolbe pristaju na navedeno,</w:t>
      </w:r>
      <w:r>
        <w:rPr>
          <w:rFonts w:cstheme="minorHAnsi"/>
        </w:rPr>
        <w:t xml:space="preserve"> </w:t>
      </w:r>
      <w:r w:rsidRPr="00F462D1">
        <w:rPr>
          <w:rFonts w:cstheme="minorHAnsi"/>
        </w:rPr>
        <w:t>sukladno Uredbi o zaštiti osobnih podataka.</w:t>
      </w:r>
    </w:p>
    <w:p w:rsidR="00295DBE" w:rsidRPr="00F462D1" w:rsidRDefault="00295DBE" w:rsidP="00295D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 xml:space="preserve">Rok za podnošenje prijave je 8 dana od objave natječaja u Narodnim novinama i mrežnim stranicama </w:t>
      </w:r>
      <w:r>
        <w:rPr>
          <w:rFonts w:cstheme="minorHAnsi"/>
        </w:rPr>
        <w:t>Škole za montažu instalacija i metalnih</w:t>
      </w:r>
      <w:r w:rsidR="009432A2">
        <w:rPr>
          <w:rFonts w:cstheme="minorHAnsi"/>
        </w:rPr>
        <w:t xml:space="preserve"> konstrukcija</w:t>
      </w:r>
      <w:r>
        <w:rPr>
          <w:rFonts w:cstheme="minorHAnsi"/>
        </w:rPr>
        <w:t xml:space="preserve"> </w:t>
      </w:r>
      <w:r w:rsidRPr="00F462D1">
        <w:rPr>
          <w:rFonts w:cstheme="minorHAnsi"/>
        </w:rPr>
        <w:t>(www.</w:t>
      </w:r>
      <w:r w:rsidR="009C4B9F">
        <w:rPr>
          <w:rFonts w:cstheme="minorHAnsi"/>
        </w:rPr>
        <w:t>smimk.hr</w:t>
      </w:r>
      <w:r w:rsidRPr="00F462D1">
        <w:rPr>
          <w:rFonts w:cstheme="minorHAnsi"/>
        </w:rPr>
        <w:t>).</w:t>
      </w:r>
    </w:p>
    <w:p w:rsidR="00295DBE" w:rsidRPr="00F462D1" w:rsidRDefault="00295DBE" w:rsidP="00295D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>Nepravovremene i nepotpune prijave neće se razmatrati.</w:t>
      </w:r>
    </w:p>
    <w:p w:rsidR="00295DBE" w:rsidRPr="00F462D1" w:rsidRDefault="00295DBE" w:rsidP="00295D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 xml:space="preserve">Prijave na natječaj s potrebnom dokumentacijom potrebno je dostaviti u zatvorenoj omotnici, na adresu: </w:t>
      </w:r>
      <w:r w:rsidR="009432A2">
        <w:rPr>
          <w:rFonts w:cstheme="minorHAnsi"/>
        </w:rPr>
        <w:t>Škola za montažu instalacija i metalnih konstrukcija</w:t>
      </w:r>
      <w:r>
        <w:rPr>
          <w:rFonts w:cstheme="minorHAnsi"/>
        </w:rPr>
        <w:t xml:space="preserve">, </w:t>
      </w:r>
      <w:r w:rsidR="009432A2">
        <w:rPr>
          <w:rFonts w:cstheme="minorHAnsi"/>
        </w:rPr>
        <w:t>Sveti Duh 129</w:t>
      </w:r>
      <w:r w:rsidRPr="00F462D1">
        <w:rPr>
          <w:rFonts w:cstheme="minorHAnsi"/>
        </w:rPr>
        <w:t>, 10000 Zagreb, s naznakom: »Natječaj za ravnatelja/</w:t>
      </w:r>
      <w:proofErr w:type="spellStart"/>
      <w:r w:rsidRPr="00F462D1">
        <w:rPr>
          <w:rFonts w:cstheme="minorHAnsi"/>
        </w:rPr>
        <w:t>icu</w:t>
      </w:r>
      <w:proofErr w:type="spellEnd"/>
      <w:r w:rsidRPr="00F462D1">
        <w:rPr>
          <w:rFonts w:cstheme="minorHAnsi"/>
        </w:rPr>
        <w:t xml:space="preserve"> – ne otva</w:t>
      </w:r>
      <w:r>
        <w:rPr>
          <w:rFonts w:cstheme="minorHAnsi"/>
        </w:rPr>
        <w:t>rati</w:t>
      </w:r>
      <w:r w:rsidRPr="00F462D1">
        <w:rPr>
          <w:rFonts w:cstheme="minorHAnsi"/>
        </w:rPr>
        <w:t>«.</w:t>
      </w:r>
    </w:p>
    <w:p w:rsidR="00295DBE" w:rsidRPr="00F462D1" w:rsidRDefault="00295DBE" w:rsidP="00295D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62D1">
        <w:rPr>
          <w:rFonts w:cstheme="minorHAnsi"/>
        </w:rPr>
        <w:t xml:space="preserve">O rezultatima izbora kandidati/kinje će </w:t>
      </w:r>
      <w:r w:rsidR="0065299C">
        <w:rPr>
          <w:rFonts w:cstheme="minorHAnsi"/>
        </w:rPr>
        <w:t xml:space="preserve">biti </w:t>
      </w:r>
      <w:r w:rsidRPr="00F462D1">
        <w:rPr>
          <w:rFonts w:cstheme="minorHAnsi"/>
        </w:rPr>
        <w:t>obaviješteni u roku od 45 dana od dana isteka roka za podnošenje prijava.</w:t>
      </w:r>
    </w:p>
    <w:p w:rsidR="009432A2" w:rsidRDefault="009432A2" w:rsidP="009432A2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295DBE" w:rsidRPr="00F462D1" w:rsidRDefault="009432A2" w:rsidP="009432A2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  <w:r>
        <w:rPr>
          <w:rFonts w:cstheme="minorHAnsi"/>
        </w:rPr>
        <w:t>Škola za montažu instalacija i metalnih konstrukcija</w:t>
      </w:r>
    </w:p>
    <w:p w:rsidR="00D83E2D" w:rsidRDefault="00372985" w:rsidP="00D83E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372985" w:rsidRDefault="00372985" w:rsidP="00295DBE"/>
    <w:p w:rsidR="00D260BA" w:rsidRDefault="00D260BA"/>
    <w:sectPr w:rsidR="00D2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BE"/>
    <w:rsid w:val="000D3A7E"/>
    <w:rsid w:val="00295DBE"/>
    <w:rsid w:val="00372985"/>
    <w:rsid w:val="005235A2"/>
    <w:rsid w:val="0065299C"/>
    <w:rsid w:val="00673FD6"/>
    <w:rsid w:val="008415DC"/>
    <w:rsid w:val="009432A2"/>
    <w:rsid w:val="009C4B9F"/>
    <w:rsid w:val="00A87A9E"/>
    <w:rsid w:val="00BD214F"/>
    <w:rsid w:val="00D260BA"/>
    <w:rsid w:val="00D83E2D"/>
    <w:rsid w:val="00F4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9393"/>
  <w15:chartTrackingRefBased/>
  <w15:docId w15:val="{373DF898-052C-4E96-A22D-E1D6E3F4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D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95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Balić-Letinčić</dc:creator>
  <cp:keywords/>
  <dc:description/>
  <cp:lastModifiedBy>Marijana Balić-Letinčić</cp:lastModifiedBy>
  <cp:revision>26</cp:revision>
  <dcterms:created xsi:type="dcterms:W3CDTF">2022-01-04T08:05:00Z</dcterms:created>
  <dcterms:modified xsi:type="dcterms:W3CDTF">2022-03-09T10:04:00Z</dcterms:modified>
</cp:coreProperties>
</file>